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6840" w:h="23820"/>
          <w:pgMar w:top="0" w:bottom="0" w:left="760" w:right="480"/>
        </w:sectPr>
      </w:pPr>
    </w:p>
    <w:p>
      <w:pPr>
        <w:pStyle w:val="BodyText"/>
        <w:spacing w:before="5"/>
        <w:rPr>
          <w:rFonts w:ascii="Times New Roman"/>
          <w:sz w:val="52"/>
        </w:rPr>
      </w:pPr>
    </w:p>
    <w:p>
      <w:pPr>
        <w:spacing w:line="400" w:lineRule="auto" w:before="1"/>
        <w:ind w:left="310" w:right="522" w:firstLine="40"/>
        <w:jc w:val="left"/>
        <w:rPr>
          <w:sz w:val="40"/>
        </w:rPr>
      </w:pPr>
      <w:r>
        <w:rPr>
          <w:color w:val="231F20"/>
          <w:sz w:val="40"/>
        </w:rPr>
        <w:t>主辦單位承辦單位</w:t>
      </w:r>
    </w:p>
    <w:p>
      <w:pPr>
        <w:pStyle w:val="BodyText"/>
        <w:spacing w:before="8"/>
        <w:rPr>
          <w:sz w:val="24"/>
        </w:rPr>
      </w:pPr>
    </w:p>
    <w:p>
      <w:pPr>
        <w:pStyle w:val="Heading2"/>
        <w:ind w:left="475"/>
      </w:pPr>
      <w:r>
        <w:rPr>
          <w:color w:val="231F20"/>
        </w:rPr>
        <w:t>徵稿說明</w:t>
      </w:r>
    </w:p>
    <w:p>
      <w:pPr>
        <w:pStyle w:val="BodyText"/>
        <w:spacing w:line="139" w:lineRule="auto" w:before="262"/>
        <w:ind w:left="154" w:right="9633"/>
        <w:jc w:val="both"/>
      </w:pPr>
      <w:r>
        <w:rPr/>
        <w:br w:type="column"/>
      </w:r>
      <w:r>
        <w:rPr>
          <w:color w:val="231F20"/>
        </w:rPr>
        <w:t>中華民國都市計劃學會中華民國地區發展學會中華民國區域科學學會</w:t>
      </w:r>
      <w:r>
        <w:rPr>
          <w:color w:val="231F20"/>
          <w:w w:val="105"/>
        </w:rPr>
        <w:t>中華城市管理學會</w:t>
      </w:r>
    </w:p>
    <w:p>
      <w:pPr>
        <w:pStyle w:val="BodyText"/>
        <w:spacing w:line="496" w:lineRule="exact"/>
        <w:ind w:left="154"/>
        <w:jc w:val="both"/>
      </w:pPr>
      <w:r>
        <w:rPr/>
        <w:pict>
          <v:shapetype id="_x0000_t202" o:spt="202" coordsize="21600,21600" path="m,l,21600r21600,l21600,xe">
            <v:stroke joinstyle="miter"/>
            <v:path gradientshapeok="t" o:connecttype="rect"/>
          </v:shapetype>
          <v:shape style="position:absolute;margin-left:390.914001pt;margin-top:-38.017178pt;width:260.25pt;height:241.05pt;mso-position-horizontal-relative:page;mso-position-vertical-relative:paragraph;z-index:-6568" type="#_x0000_t202" filled="false" stroked="false">
            <v:textbox inset="0,0,0,0">
              <w:txbxContent>
                <w:p>
                  <w:pPr>
                    <w:spacing w:line="4820" w:lineRule="exact" w:before="0"/>
                    <w:ind w:left="0" w:right="0" w:firstLine="0"/>
                    <w:jc w:val="left"/>
                    <w:rPr>
                      <w:rFonts w:ascii="Noto Sans Mono CJK JP Regular"/>
                      <w:sz w:val="482"/>
                    </w:rPr>
                  </w:pPr>
                  <w:r>
                    <w:rPr>
                      <w:rFonts w:ascii="Noto Sans Mono CJK JP Regular"/>
                      <w:color w:val="231F20"/>
                      <w:w w:val="105"/>
                      <w:sz w:val="482"/>
                    </w:rPr>
                    <w:t>12</w:t>
                  </w:r>
                </w:p>
              </w:txbxContent>
            </v:textbox>
            <w10:wrap type="none"/>
          </v:shape>
        </w:pict>
      </w:r>
      <w:r>
        <w:rPr>
          <w:color w:val="231F20"/>
          <w:w w:val="105"/>
        </w:rPr>
        <w:t>中華大學建築與都市計畫學系</w:t>
      </w:r>
    </w:p>
    <w:p>
      <w:pPr>
        <w:pStyle w:val="Heading1"/>
        <w:ind w:left="240"/>
        <w:jc w:val="both"/>
        <w:rPr>
          <w:rFonts w:ascii="Noto Sans Mono CJK JP Regular"/>
        </w:rPr>
      </w:pPr>
      <w:r>
        <w:rPr/>
        <w:pict>
          <v:shape style="position:absolute;margin-left:634.85199pt;margin-top:89.325005pt;width:54.25pt;height:60.8pt;mso-position-horizontal-relative:page;mso-position-vertical-relative:paragraph;z-index:-6592" type="#_x0000_t202" filled="false" stroked="false">
            <v:textbox inset="0,0,0,0">
              <w:txbxContent>
                <w:p>
                  <w:pPr>
                    <w:spacing w:line="1216" w:lineRule="exact" w:before="0"/>
                    <w:ind w:left="0" w:right="0" w:firstLine="0"/>
                    <w:jc w:val="left"/>
                    <w:rPr>
                      <w:rFonts w:ascii="Noto Sans Mono CJK JP Regular" w:eastAsia="Noto Sans Mono CJK JP Regular" w:hint="eastAsia"/>
                      <w:sz w:val="121"/>
                    </w:rPr>
                  </w:pPr>
                  <w:r>
                    <w:rPr>
                      <w:rFonts w:ascii="Noto Sans Mono CJK JP Regular" w:eastAsia="Noto Sans Mono CJK JP Regular" w:hint="eastAsia"/>
                      <w:color w:val="231F20"/>
                      <w:w w:val="89"/>
                      <w:sz w:val="121"/>
                    </w:rPr>
                    <w:t>月</w:t>
                  </w:r>
                </w:p>
              </w:txbxContent>
            </v:textbox>
            <w10:wrap type="none"/>
          </v:shape>
        </w:pict>
      </w:r>
      <w:r>
        <w:rPr/>
        <w:pict>
          <v:shape style="position:absolute;margin-left:667.849976pt;margin-top:163.715546pt;width:36.550pt;height:35.550pt;mso-position-horizontal-relative:page;mso-position-vertical-relative:paragraph;z-index:1384" type="#_x0000_t202" filled="false" stroked="false">
            <v:textbox inset="0,0,0,0">
              <w:txbxContent>
                <w:p>
                  <w:pPr>
                    <w:spacing w:line="710" w:lineRule="exact" w:before="0"/>
                    <w:ind w:left="0" w:right="0" w:firstLine="0"/>
                    <w:jc w:val="left"/>
                    <w:rPr>
                      <w:rFonts w:ascii="Noto Sans Mono CJK JP Regular" w:eastAsia="Noto Sans Mono CJK JP Regular" w:hint="eastAsia"/>
                      <w:sz w:val="71"/>
                    </w:rPr>
                  </w:pPr>
                  <w:r>
                    <w:rPr>
                      <w:rFonts w:ascii="Noto Sans Mono CJK JP Regular" w:eastAsia="Noto Sans Mono CJK JP Regular" w:hint="eastAsia"/>
                      <w:color w:val="FFFFFF"/>
                      <w:w w:val="102"/>
                      <w:sz w:val="71"/>
                    </w:rPr>
                    <w:t>六</w:t>
                  </w:r>
                </w:p>
              </w:txbxContent>
            </v:textbox>
            <w10:wrap type="none"/>
          </v:shape>
        </w:pict>
      </w:r>
      <w:r>
        <w:rPr>
          <w:color w:val="231F20"/>
          <w:w w:val="107"/>
          <w:u w:val="single" w:color="231F20"/>
        </w:rPr>
        <w:t> </w:t>
      </w:r>
      <w:r>
        <w:rPr>
          <w:color w:val="231F20"/>
          <w:u w:val="single" w:color="231F20"/>
        </w:rPr>
        <w:t>      </w:t>
      </w:r>
      <w:r>
        <w:rPr>
          <w:color w:val="231F20"/>
          <w:spacing w:val="268"/>
          <w:u w:val="single" w:color="231F20"/>
        </w:rPr>
        <w:t> </w:t>
      </w:r>
      <w:r>
        <w:rPr>
          <w:rFonts w:ascii="Noto Sans Mono CJK JP Regular"/>
          <w:color w:val="231F20"/>
          <w:w w:val="110"/>
          <w:u w:val="single" w:color="231F20"/>
        </w:rPr>
        <w:t>7</w:t>
      </w:r>
    </w:p>
    <w:p>
      <w:pPr>
        <w:pStyle w:val="BodyText"/>
        <w:rPr>
          <w:rFonts w:ascii="Noto Sans Mono CJK JP Regular"/>
          <w:sz w:val="20"/>
        </w:rPr>
      </w:pPr>
    </w:p>
    <w:p>
      <w:pPr>
        <w:pStyle w:val="BodyText"/>
        <w:spacing w:before="8"/>
        <w:rPr>
          <w:rFonts w:ascii="Noto Sans Mono CJK JP Regular"/>
          <w:sz w:val="29"/>
        </w:rPr>
      </w:pPr>
      <w:r>
        <w:rPr/>
        <w:pict>
          <v:shape style="position:absolute;margin-left:749.539978pt;margin-top:32.359879pt;width:63.25pt;height:75.8pt;mso-position-horizontal-relative:page;mso-position-vertical-relative:paragraph;z-index:-1024;mso-wrap-distance-left:0;mso-wrap-distance-right:0" type="#_x0000_t202" filled="false" stroked="false">
            <v:textbox inset="0,0,0,0">
              <w:txbxContent>
                <w:p>
                  <w:pPr>
                    <w:spacing w:line="1516" w:lineRule="exact" w:before="0"/>
                    <w:ind w:left="0" w:right="0" w:firstLine="0"/>
                    <w:jc w:val="left"/>
                    <w:rPr>
                      <w:rFonts w:ascii="Noto Sans Mono CJK JP Regular" w:eastAsia="Noto Sans Mono CJK JP Regular" w:hint="eastAsia"/>
                      <w:sz w:val="151"/>
                    </w:rPr>
                  </w:pPr>
                  <w:r>
                    <w:rPr>
                      <w:rFonts w:ascii="Noto Sans Mono CJK JP Regular" w:eastAsia="Noto Sans Mono CJK JP Regular" w:hint="eastAsia"/>
                      <w:color w:val="231F20"/>
                      <w:w w:val="83"/>
                      <w:sz w:val="151"/>
                    </w:rPr>
                    <w:t>日</w:t>
                  </w:r>
                </w:p>
              </w:txbxContent>
            </v:textbox>
            <w10:wrap type="topAndBottom"/>
          </v:shape>
        </w:pict>
      </w:r>
    </w:p>
    <w:p>
      <w:pPr>
        <w:spacing w:after="0"/>
        <w:rPr>
          <w:rFonts w:ascii="Noto Sans Mono CJK JP Regular"/>
          <w:sz w:val="29"/>
        </w:rPr>
        <w:sectPr>
          <w:type w:val="continuous"/>
          <w:pgSz w:w="16840" w:h="23820"/>
          <w:pgMar w:top="0" w:bottom="0" w:left="760" w:right="480"/>
          <w:cols w:num="2" w:equalWidth="0">
            <w:col w:w="2476" w:space="40"/>
            <w:col w:w="13084"/>
          </w:cols>
        </w:sectPr>
      </w:pPr>
    </w:p>
    <w:p>
      <w:pPr>
        <w:spacing w:line="120" w:lineRule="exact" w:before="0"/>
        <w:ind w:left="138" w:right="0" w:firstLine="0"/>
        <w:jc w:val="left"/>
        <w:rPr>
          <w:rFonts w:ascii="Noto Sans Mono CJK JP Regular" w:eastAsia="Noto Sans Mono CJK JP Regular" w:hint="eastAsia"/>
          <w:sz w:val="36"/>
        </w:rPr>
      </w:pPr>
      <w:r>
        <w:rPr>
          <w:rFonts w:ascii="Noto Sans Mono CJK JP Regular" w:eastAsia="Noto Sans Mono CJK JP Regular" w:hint="eastAsia"/>
          <w:color w:val="231F20"/>
          <w:sz w:val="36"/>
        </w:rPr>
        <w:t>請將投稿全文（含中英文摘要及關鍵詞）、</w:t>
      </w:r>
    </w:p>
    <w:p>
      <w:pPr>
        <w:spacing w:line="124" w:lineRule="auto" w:before="74"/>
        <w:ind w:left="138" w:right="8257" w:firstLine="0"/>
        <w:jc w:val="left"/>
        <w:rPr>
          <w:rFonts w:ascii="Noto Sans Mono CJK JP Regular" w:eastAsia="Noto Sans Mono CJK JP Regular" w:hint="eastAsia"/>
          <w:sz w:val="36"/>
        </w:rPr>
      </w:pPr>
      <w:r>
        <w:rPr>
          <w:rFonts w:ascii="Noto Sans Mono CJK JP Regular" w:eastAsia="Noto Sans Mono CJK JP Regular" w:hint="eastAsia"/>
          <w:color w:val="231F20"/>
          <w:sz w:val="36"/>
        </w:rPr>
        <w:t>投稿報名表以電子郵件寄至研討會電子信箱。本次徵稿配合「都市與計劃」期刊進行年會 特刊之出版，有意願投稿特刊者，請在投稿 報名表上勾選。</w:t>
      </w:r>
    </w:p>
    <w:p>
      <w:pPr>
        <w:pStyle w:val="BodyText"/>
        <w:spacing w:before="9"/>
        <w:rPr>
          <w:rFonts w:ascii="Noto Sans Mono CJK JP Regular"/>
          <w:sz w:val="37"/>
        </w:rPr>
      </w:pPr>
    </w:p>
    <w:p>
      <w:pPr>
        <w:spacing w:line="919" w:lineRule="exact" w:before="0"/>
        <w:ind w:left="394" w:right="0" w:firstLine="0"/>
        <w:jc w:val="left"/>
        <w:rPr>
          <w:rFonts w:ascii="Droid Sans Fallback" w:eastAsia="Droid Sans Fallback" w:hint="eastAsia"/>
          <w:sz w:val="50"/>
        </w:rPr>
      </w:pPr>
      <w:r>
        <w:rPr>
          <w:rFonts w:ascii="Droid Sans Fallback" w:eastAsia="Droid Sans Fallback" w:hint="eastAsia"/>
          <w:color w:val="231F20"/>
          <w:sz w:val="50"/>
        </w:rPr>
        <w:t>研討子題</w:t>
      </w:r>
    </w:p>
    <w:p>
      <w:pPr>
        <w:tabs>
          <w:tab w:pos="4684" w:val="left" w:leader="none"/>
          <w:tab w:pos="9281" w:val="left" w:leader="none"/>
        </w:tabs>
        <w:spacing w:line="919" w:lineRule="exact" w:before="0"/>
        <w:ind w:left="118" w:right="0" w:firstLine="0"/>
        <w:jc w:val="left"/>
        <w:rPr>
          <w:rFonts w:ascii="Droid Sans Fallback" w:eastAsia="Droid Sans Fallback" w:hint="eastAsia"/>
          <w:sz w:val="40"/>
        </w:rPr>
      </w:pPr>
      <w:r>
        <w:rPr>
          <w:rFonts w:ascii="Droid Sans Fallback" w:eastAsia="Droid Sans Fallback" w:hint="eastAsia"/>
          <w:color w:val="231F20"/>
          <w:sz w:val="50"/>
        </w:rPr>
        <w:t>都市</w:t>
      </w:r>
      <w:r>
        <w:rPr>
          <w:rFonts w:ascii="Droid Sans Fallback" w:eastAsia="Droid Sans Fallback" w:hint="eastAsia"/>
          <w:color w:val="231F20"/>
          <w:sz w:val="40"/>
        </w:rPr>
        <w:t>計劃學會</w:t>
        <w:tab/>
      </w:r>
      <w:r>
        <w:rPr>
          <w:rFonts w:ascii="Droid Sans Fallback" w:eastAsia="Droid Sans Fallback" w:hint="eastAsia"/>
          <w:color w:val="231F20"/>
          <w:sz w:val="50"/>
        </w:rPr>
        <w:t>區域</w:t>
      </w:r>
      <w:r>
        <w:rPr>
          <w:rFonts w:ascii="Droid Sans Fallback" w:eastAsia="Droid Sans Fallback" w:hint="eastAsia"/>
          <w:color w:val="231F20"/>
          <w:sz w:val="40"/>
        </w:rPr>
        <w:t>科學學會</w:t>
        <w:tab/>
      </w:r>
      <w:r>
        <w:rPr>
          <w:rFonts w:ascii="Droid Sans Fallback" w:eastAsia="Droid Sans Fallback" w:hint="eastAsia"/>
          <w:color w:val="231F20"/>
          <w:position w:val="-2"/>
          <w:sz w:val="50"/>
        </w:rPr>
        <w:t>城市</w:t>
      </w:r>
      <w:r>
        <w:rPr>
          <w:rFonts w:ascii="Droid Sans Fallback" w:eastAsia="Droid Sans Fallback" w:hint="eastAsia"/>
          <w:color w:val="231F20"/>
          <w:position w:val="-2"/>
          <w:sz w:val="40"/>
        </w:rPr>
        <w:t>管理學會</w:t>
      </w:r>
    </w:p>
    <w:p>
      <w:pPr>
        <w:spacing w:after="0" w:line="919" w:lineRule="exact"/>
        <w:jc w:val="left"/>
        <w:rPr>
          <w:rFonts w:ascii="Droid Sans Fallback" w:eastAsia="Droid Sans Fallback" w:hint="eastAsia"/>
          <w:sz w:val="40"/>
        </w:rPr>
        <w:sectPr>
          <w:type w:val="continuous"/>
          <w:pgSz w:w="16840" w:h="23820"/>
          <w:pgMar w:top="0" w:bottom="0" w:left="760" w:right="480"/>
        </w:sectPr>
      </w:pPr>
    </w:p>
    <w:p>
      <w:pPr>
        <w:pStyle w:val="BodyText"/>
        <w:spacing w:line="314" w:lineRule="exact"/>
        <w:ind w:left="118"/>
      </w:pPr>
      <w:r>
        <w:rPr>
          <w:color w:val="231F20"/>
        </w:rPr>
        <w:t>(1)都市治理與環境變遷</w:t>
      </w:r>
    </w:p>
    <w:p>
      <w:pPr>
        <w:pStyle w:val="BodyText"/>
        <w:spacing w:line="136" w:lineRule="auto" w:before="56"/>
        <w:ind w:left="118" w:right="38"/>
      </w:pPr>
      <w:r>
        <w:rPr>
          <w:color w:val="231F20"/>
        </w:rPr>
        <w:t>(2)都市與觀光遊憩脆弱度(3)都市韌性及回復力         </w:t>
      </w:r>
      <w:r>
        <w:rPr>
          <w:color w:val="231F20"/>
          <w:spacing w:val="-1"/>
        </w:rPr>
        <w:t>(4)都市土地使用與環境風險(5)都市共享服務                  (6)都市智慧管理系統         (7)都市自動化服務             (8)其他都市規劃相關議題</w:t>
      </w:r>
    </w:p>
    <w:p>
      <w:pPr>
        <w:pStyle w:val="BodyText"/>
        <w:spacing w:line="314" w:lineRule="exact"/>
        <w:ind w:left="118"/>
      </w:pPr>
      <w:r>
        <w:rPr/>
        <w:br w:type="column"/>
      </w:r>
      <w:r>
        <w:rPr>
          <w:color w:val="231F20"/>
        </w:rPr>
        <w:t>(1)區域治理與環境變遷</w:t>
      </w:r>
    </w:p>
    <w:p>
      <w:pPr>
        <w:pStyle w:val="BodyText"/>
        <w:spacing w:line="136" w:lineRule="auto" w:before="56"/>
        <w:ind w:left="118" w:right="38"/>
      </w:pPr>
      <w:r>
        <w:rPr>
          <w:color w:val="231F20"/>
          <w:spacing w:val="-1"/>
        </w:rPr>
        <w:t>(2)區域與觀光遊憩脆弱度(3)區域整合與產業發展(4)區域競爭與合作         (5)區域與跨區域治理     (6)區域與地方財稅         (7)區域經濟發展              (8)其他區域規劃相關議題</w:t>
      </w:r>
    </w:p>
    <w:p>
      <w:pPr>
        <w:pStyle w:val="BodyText"/>
        <w:spacing w:line="314" w:lineRule="exact"/>
        <w:ind w:left="118"/>
      </w:pPr>
      <w:r>
        <w:rPr/>
        <w:br w:type="column"/>
      </w:r>
      <w:r>
        <w:rPr>
          <w:color w:val="231F20"/>
        </w:rPr>
        <w:t>(1)城市治理與社區永續營造</w:t>
      </w:r>
    </w:p>
    <w:p>
      <w:pPr>
        <w:pStyle w:val="BodyText"/>
        <w:spacing w:line="136" w:lineRule="auto" w:before="56"/>
        <w:ind w:left="118" w:right="2385"/>
      </w:pPr>
      <w:r>
        <w:rPr/>
        <w:pict>
          <v:shape style="position:absolute;margin-left:496.665009pt;margin-top:57.139606pt;width:304.3pt;height:83pt;mso-position-horizontal-relative:page;mso-position-vertical-relative:paragraph;z-index:1312" type="#_x0000_t202" filled="false" stroked="true" strokeweight="3pt" strokecolor="#808285">
            <v:textbox inset="0,0,0,0">
              <w:txbxContent>
                <w:p>
                  <w:pPr>
                    <w:spacing w:line="626" w:lineRule="exact" w:before="0"/>
                    <w:ind w:left="191" w:right="0" w:firstLine="0"/>
                    <w:jc w:val="left"/>
                    <w:rPr>
                      <w:rFonts w:ascii="Droid Sans Fallback" w:eastAsia="Droid Sans Fallback" w:hint="eastAsia"/>
                      <w:sz w:val="50"/>
                    </w:rPr>
                  </w:pPr>
                  <w:r>
                    <w:rPr>
                      <w:rFonts w:ascii="Droid Sans Fallback" w:eastAsia="Droid Sans Fallback" w:hint="eastAsia"/>
                      <w:color w:val="231F20"/>
                      <w:sz w:val="40"/>
                    </w:rPr>
                    <w:t>截稿</w:t>
                  </w:r>
                  <w:r>
                    <w:rPr>
                      <w:rFonts w:ascii="Droid Sans Fallback" w:eastAsia="Droid Sans Fallback" w:hint="eastAsia"/>
                      <w:color w:val="231F20"/>
                      <w:sz w:val="50"/>
                    </w:rPr>
                    <w:t>期限</w:t>
                  </w:r>
                </w:p>
                <w:p>
                  <w:pPr>
                    <w:pStyle w:val="BodyText"/>
                    <w:spacing w:line="341" w:lineRule="exact"/>
                    <w:ind w:left="191"/>
                    <w:rPr>
                      <w:rFonts w:ascii="Noto Sans Mono CJK JP Regular" w:eastAsia="Noto Sans Mono CJK JP Regular" w:hint="eastAsia"/>
                    </w:rPr>
                  </w:pPr>
                  <w:r>
                    <w:rPr>
                      <w:rFonts w:ascii="Noto Sans Mono CJK JP Regular" w:eastAsia="Noto Sans Mono CJK JP Regular" w:hint="eastAsia"/>
                      <w:color w:val="231F20"/>
                    </w:rPr>
                    <w:t>本會發表論文採全文審查</w:t>
                  </w:r>
                </w:p>
                <w:p>
                  <w:pPr>
                    <w:spacing w:line="633" w:lineRule="exact" w:before="0"/>
                    <w:ind w:left="191" w:right="0" w:firstLine="0"/>
                    <w:jc w:val="left"/>
                    <w:rPr>
                      <w:rFonts w:ascii="Noto Sans Mono CJK JP Regular" w:eastAsia="Noto Sans Mono CJK JP Regular" w:hint="eastAsia"/>
                      <w:sz w:val="32"/>
                    </w:rPr>
                  </w:pPr>
                  <w:r>
                    <w:rPr>
                      <w:rFonts w:ascii="Noto Sans Mono CJK JP Regular" w:eastAsia="Noto Sans Mono CJK JP Regular" w:hint="eastAsia"/>
                      <w:color w:val="231F20"/>
                      <w:sz w:val="32"/>
                    </w:rPr>
                    <w:t>截稿期限為</w:t>
                  </w:r>
                  <w:r>
                    <w:rPr>
                      <w:rFonts w:ascii="Noto Sans Mono CJK JP Regular" w:eastAsia="Noto Sans Mono CJK JP Regular" w:hint="eastAsia"/>
                      <w:color w:val="EE2A7B"/>
                      <w:sz w:val="40"/>
                    </w:rPr>
                    <w:t>108</w:t>
                  </w:r>
                  <w:r>
                    <w:rPr>
                      <w:rFonts w:ascii="Noto Sans Mono CJK JP Regular" w:eastAsia="Noto Sans Mono CJK JP Regular" w:hint="eastAsia"/>
                      <w:color w:val="231F20"/>
                      <w:sz w:val="32"/>
                    </w:rPr>
                    <w:t>年</w:t>
                  </w:r>
                  <w:r>
                    <w:rPr>
                      <w:rFonts w:ascii="Noto Sans Mono CJK JP Regular" w:eastAsia="Noto Sans Mono CJK JP Regular" w:hint="eastAsia"/>
                      <w:color w:val="DA1C5C"/>
                      <w:sz w:val="40"/>
                    </w:rPr>
                    <w:t>11</w:t>
                  </w:r>
                  <w:r>
                    <w:rPr>
                      <w:rFonts w:ascii="Noto Sans Mono CJK JP Regular" w:eastAsia="Noto Sans Mono CJK JP Regular" w:hint="eastAsia"/>
                      <w:color w:val="231F20"/>
                      <w:sz w:val="32"/>
                    </w:rPr>
                    <w:t>月</w:t>
                  </w:r>
                  <w:r>
                    <w:rPr>
                      <w:rFonts w:ascii="Noto Sans Mono CJK JP Regular" w:eastAsia="Noto Sans Mono CJK JP Regular" w:hint="eastAsia"/>
                      <w:color w:val="DA1C5C"/>
                      <w:sz w:val="40"/>
                    </w:rPr>
                    <w:t>8</w:t>
                  </w:r>
                  <w:r>
                    <w:rPr>
                      <w:rFonts w:ascii="Noto Sans Mono CJK JP Regular" w:eastAsia="Noto Sans Mono CJK JP Regular" w:hint="eastAsia"/>
                      <w:color w:val="231F20"/>
                      <w:sz w:val="32"/>
                    </w:rPr>
                    <w:t>日(五)</w:t>
                  </w:r>
                  <w:r>
                    <w:rPr>
                      <w:rFonts w:ascii="Noto Sans Mono CJK JP Regular" w:eastAsia="Noto Sans Mono CJK JP Regular" w:hint="eastAsia"/>
                      <w:color w:val="EE2A7B"/>
                      <w:sz w:val="40"/>
                    </w:rPr>
                    <w:t>24</w:t>
                  </w:r>
                  <w:r>
                    <w:rPr>
                      <w:rFonts w:ascii="Noto Sans Mono CJK JP Regular" w:eastAsia="Noto Sans Mono CJK JP Regular" w:hint="eastAsia"/>
                      <w:color w:val="231F20"/>
                      <w:sz w:val="32"/>
                    </w:rPr>
                    <w:t>時止。</w:t>
                  </w:r>
                </w:p>
              </w:txbxContent>
            </v:textbox>
            <v:stroke dashstyle="solid"/>
            <w10:wrap type="none"/>
          </v:shape>
        </w:pict>
      </w:r>
      <w:r>
        <w:rPr>
          <w:color w:val="231F20"/>
        </w:rPr>
        <w:t>(2)海綿城市與災害防救議題(3)其他城市管理相關議題</w:t>
      </w:r>
    </w:p>
    <w:p>
      <w:pPr>
        <w:spacing w:after="0" w:line="136" w:lineRule="auto"/>
        <w:sectPr>
          <w:type w:val="continuous"/>
          <w:pgSz w:w="16840" w:h="23820"/>
          <w:pgMar w:top="0" w:bottom="0" w:left="760" w:right="480"/>
          <w:cols w:num="3" w:equalWidth="0">
            <w:col w:w="4114" w:space="453"/>
            <w:col w:w="3794" w:space="776"/>
            <w:col w:w="6463"/>
          </w:cols>
        </w:sectPr>
      </w:pPr>
    </w:p>
    <w:p>
      <w:pPr>
        <w:rPr>
          <w:sz w:val="2"/>
          <w:szCs w:val="2"/>
        </w:rPr>
      </w:pPr>
      <w:r>
        <w:rPr/>
        <w:pict>
          <v:group style="position:absolute;margin-left:-.000015pt;margin-top:.000032pt;width:841.9pt;height:722pt;mso-position-horizontal-relative:page;mso-position-vertical-relative:page;z-index:-6880" coordorigin="0,0" coordsize="16838,14440">
            <v:shape style="position:absolute;left:0;top:0;width:16838;height:7267" coordorigin="0,0" coordsize="16838,7267" path="m16838,0l7932,0,0,1168,0,2205,16838,7266,16838,0xe" filled="true" fillcolor="#87888a" stroked="false">
              <v:path arrowok="t"/>
              <v:fill opacity="9174f" type="solid"/>
            </v:shape>
            <v:shape style="position:absolute;left:8139;top:4112;width:7999;height:10328" type="#_x0000_t75" stroked="false">
              <v:imagedata r:id="rId5" o:title=""/>
            </v:shape>
            <v:shape style="position:absolute;left:7057;top:3741;width:9773;height:4117" type="#_x0000_t75" stroked="false">
              <v:imagedata r:id="rId6" o:title=""/>
            </v:shape>
            <v:shape style="position:absolute;left:755;top:11256;width:2744;height:817" coordorigin="756,11257" coordsize="2744,817" path="m3234,11257l1022,11257,951,11266,888,11293,834,11335,792,11390,765,11454,756,11525,756,11806,765,11877,792,11941,834,11995,888,12037,951,12064,1022,12074,3234,12074,3304,12064,3368,12037,3421,11995,3463,11941,3490,11877,3500,11806,3500,11525,3490,11454,3463,11390,3421,11335,3368,11293,3304,11266,3234,11257xe" filled="true" fillcolor="#edc03f" stroked="false">
              <v:path arrowok="t"/>
              <v:fill type="solid"/>
            </v:shape>
            <v:shape style="position:absolute;left:808;top:11252;width:2712;height:755" coordorigin="808,11252" coordsize="2712,755" path="m3415,11311l3113,11311,3203,11319,3284,11340,3353,11373,3406,11415,3440,11465,3453,11521,3453,11918,3451,11942,3444,11964,3434,11986,3421,12007,3462,11976,3493,11940,3513,11901,3520,11859,3520,11462,3508,11406,3473,11356,3420,11314,3415,11311xm3180,11252l1116,11252,1018,11261,931,11286,860,11324,808,11373,858,11347,916,11328,980,11316,1048,11311,3415,11311,3351,11281,3270,11260,3180,11252xe" filled="true" fillcolor="#ffffff" stroked="false">
              <v:path arrowok="t"/>
              <v:fill type="solid"/>
            </v:shape>
            <v:shape style="position:absolute;left:784;top:11268;width:2610;height:807" coordorigin="785,11268" coordsize="2610,807" path="m1022,11268l945,11290,879,11323,829,11365,796,11414,785,11468,785,11865,797,11921,831,11971,885,12014,953,12046,1034,12068,1124,12075,3189,12075,3245,12072,3299,12064,3349,12050,3370,12042,1227,12042,1137,12035,1056,12013,987,11980,934,11938,900,11888,888,11832,888,11435,897,11386,924,11341,967,11301,1022,11268xm3394,12032l3370,12037,3344,12040,3318,12041,3292,12042,3370,12042,3394,12032xe" filled="true" fillcolor="#ee9539" stroked="false">
              <v:path arrowok="t"/>
              <v:fill type="solid"/>
            </v:shape>
            <v:line style="position:absolute" from="754,11646" to="790,11646" stroked="true" strokeweight="1.638pt" strokecolor="#050100">
              <v:stroke dashstyle="solid"/>
            </v:line>
            <v:shape style="position:absolute;left:772;top:11696;width:377;height:379" coordorigin="772,11697" coordsize="377,379" path="m1149,12075l1112,12075,1022,12068,941,12046,872,12014,819,11971,784,11921,772,11865,772,11697e" filled="false" stroked="true" strokeweight="1.82pt" strokecolor="#050100">
              <v:path arrowok="t"/>
              <v:stroke dashstyle="solid"/>
            </v:shape>
            <v:line style="position:absolute" from="3146,12075" to="1218,12075" stroked="true" strokeweight="1.82pt" strokecolor="#050100">
              <v:stroke dashstyle="solid"/>
            </v:line>
            <v:shape style="position:absolute;left:3210;top:11540;width:306;height:534" coordorigin="3210,11541" coordsize="306,534" path="m3516,11541l3516,11865,3505,11918,3474,11965,3427,12006,3365,12039,3292,12063,3210,12074e" filled="false" stroked="true" strokeweight="1.82pt" strokecolor="#050100">
              <v:path arrowok="t"/>
              <v:stroke dashstyle="solid"/>
            </v:shape>
            <v:shape style="position:absolute;left:2875;top:11258;width:641;height:239" coordorigin="2876,11258" coordsize="641,239" path="m2876,11258l3176,11258,3266,11266,3347,11287,3416,11320,3469,11363,3503,11413,3516,11468,3516,11497e" filled="false" stroked="true" strokeweight="1.82pt" strokecolor="#050100">
              <v:path arrowok="t"/>
              <v:stroke dashstyle="solid"/>
            </v:shape>
            <v:line style="position:absolute" from="1633,11259" to="2804,11258" stroked="true" strokeweight="1.82pt" strokecolor="#050100">
              <v:stroke dashstyle="solid"/>
            </v:line>
            <v:shape style="position:absolute;left:772;top:11258;width:779;height:333" coordorigin="772,11258" coordsize="779,333" path="m772,11591l772,11468,784,11413,819,11363,872,11320,941,11287,1022,11266,1112,11258,1551,11258e" filled="false" stroked="true" strokeweight="1.82pt" strokecolor="#050100">
              <v:path arrowok="t"/>
              <v:stroke dashstyle="solid"/>
            </v:shape>
            <v:shape style="position:absolute;left:8699;top:2791;width:746;height:787" type="#_x0000_t75" stroked="false">
              <v:imagedata r:id="rId7" o:title=""/>
            </v:shape>
            <v:shape style="position:absolute;left:9509;top:2794;width:762;height:762" type="#_x0000_t75" stroked="false">
              <v:imagedata r:id="rId8" o:title=""/>
            </v:shape>
            <v:shape style="position:absolute;left:10318;top:2794;width:775;height:778" type="#_x0000_t75" stroked="false">
              <v:imagedata r:id="rId9" o:title=""/>
            </v:shape>
            <v:shape style="position:absolute;left:11127;top:2791;width:775;height:785" type="#_x0000_t75" stroked="false">
              <v:imagedata r:id="rId10" o:title=""/>
            </v:shape>
            <v:shape style="position:absolute;left:11943;top:2791;width:768;height:781" type="#_x0000_t75" stroked="false">
              <v:imagedata r:id="rId11" o:title=""/>
            </v:shape>
            <v:shape style="position:absolute;left:12762;top:2791;width:759;height:784" type="#_x0000_t75" stroked="false">
              <v:imagedata r:id="rId12" o:title=""/>
            </v:shape>
            <v:shape style="position:absolute;left:13574;top:2791;width:753;height:790" type="#_x0000_t75" stroked="false">
              <v:imagedata r:id="rId13" o:title=""/>
            </v:shape>
            <v:shape style="position:absolute;left:14425;top:2797;width:696;height:781" type="#_x0000_t75" stroked="false">
              <v:imagedata r:id="rId14" o:title=""/>
            </v:shape>
            <v:shape style="position:absolute;left:15206;top:2804;width:753;height:735" type="#_x0000_t75" stroked="false">
              <v:imagedata r:id="rId15" o:title=""/>
            </v:shape>
            <v:shape style="position:absolute;left:13240;top:8286;width:982;height:989" coordorigin="13240,8286" coordsize="982,989" path="m13731,8286l13658,8292,13589,8307,13524,8332,13464,8366,13409,8408,13360,8456,13319,8511,13286,8572,13261,8638,13245,8708,13240,8781,13245,8854,13261,8924,13286,8989,13319,9050,13360,9105,13409,9154,13464,9196,13524,9229,13589,9254,13658,9270,13731,9275,13804,9270,13873,9254,13938,9229,13998,9196,14053,9154,14102,9105,14143,9050,14176,8989,14201,8924,14217,8854,14222,8781,14217,8708,14201,8638,14176,8572,14143,8511,14102,8456,14053,8408,13998,8366,13938,8332,13873,8307,13804,8292,13731,8286xe" filled="true" fillcolor="#231f20" stroked="false">
              <v:path arrowok="t"/>
              <v:fill type="solid"/>
            </v:shape>
            <v:shape style="position:absolute;left:13691;top:6576;width:2382;height:653" type="#_x0000_t75" stroked="false">
              <v:imagedata r:id="rId16" o:title=""/>
            </v:shape>
            <v:shape style="position:absolute;left:3030;top:3342;width:20;height:2354" coordorigin="3030,3342" coordsize="20,2354" path="m3030,5230l3030,5695m3050,3342l3050,4670e" filled="false" stroked="true" strokeweight="0pt" strokecolor="#231f20">
              <v:path arrowok="t"/>
              <v:stroke dashstyle="solid"/>
            </v:shape>
            <v:shape style="position:absolute;left:2866;top:5798;width:4421;height:1201" type="#_x0000_t75" stroked="false">
              <v:imagedata r:id="rId6" o:title=""/>
            </v:shape>
            <v:shape style="position:absolute;left:45;top:5658;width:4421;height:1201" type="#_x0000_t75" stroked="false">
              <v:imagedata r:id="rId6" o:title=""/>
            </v:shape>
            <v:shape style="position:absolute;left:836;top:7066;width:2744;height:817" coordorigin="837,7067" coordsize="2744,817" path="m3314,7067l1103,7067,1032,7076,969,7103,915,7145,873,7199,846,7263,837,7334,837,7615,846,7686,873,7750,915,7805,969,7847,1032,7874,1103,7883,3314,7883,3385,7874,3448,7847,3502,7805,3544,7750,3571,7686,3580,7615,3580,7334,3571,7263,3544,7199,3502,7145,3448,7103,3385,7076,3314,7067xe" filled="true" fillcolor="#edc03f" stroked="false">
              <v:path arrowok="t"/>
              <v:fill type="solid"/>
            </v:shape>
            <v:shape style="position:absolute;left:888;top:7061;width:2712;height:755" coordorigin="889,7062" coordsize="2712,755" path="m3496,7121l3194,7121,3284,7129,3365,7150,3434,7183,3487,7225,3521,7275,3533,7331,3533,7728,3531,7751,3525,7774,3515,7796,3501,7817,3543,7785,3574,7750,3594,7711,3601,7669,3601,7272,3588,7216,3554,7166,3501,7123,3496,7121xm3261,7062l1196,7062,1099,7071,1012,7096,941,7134,889,7183,939,7157,997,7138,1061,7125,1129,7121,3496,7121,3432,7091,3351,7069,3261,7062xe" filled="true" fillcolor="#ffffff" stroked="false">
              <v:path arrowok="t"/>
              <v:fill type="solid"/>
            </v:shape>
            <v:shape style="position:absolute;left:865;top:7078;width:2610;height:807" coordorigin="866,7078" coordsize="2610,807" path="m1103,7078l1025,7100,960,7133,910,7175,877,7224,866,7278,866,7675,878,7731,912,7781,965,7823,1034,7856,1115,7877,1205,7885,3270,7885,3326,7882,3380,7874,3430,7860,3450,7852,1308,7852,1218,7844,1137,7823,1068,7790,1015,7748,981,7698,968,7642,968,7245,978,7196,1005,7150,1047,7111,1103,7078xm3475,7842l3450,7846,3425,7849,3399,7851,3373,7852,3450,7852,3475,7842xe" filled="true" fillcolor="#ee9539" stroked="false">
              <v:path arrowok="t"/>
              <v:fill type="solid"/>
            </v:shape>
            <v:line style="position:absolute" from="835,7456" to="871,7456" stroked="true" strokeweight="1.638pt" strokecolor="#050100">
              <v:stroke dashstyle="solid"/>
            </v:line>
            <v:shape style="position:absolute;left:852;top:7506;width:377;height:379" coordorigin="853,7507" coordsize="377,379" path="m1229,7885l1192,7885,1102,7877,1021,7856,952,7823,899,7781,865,7731,853,7675,853,7507e" filled="false" stroked="true" strokeweight="1.82pt" strokecolor="#050100">
              <v:path arrowok="t"/>
              <v:stroke dashstyle="solid"/>
            </v:shape>
            <v:line style="position:absolute" from="3227,7885" to="1299,7885" stroked="true" strokeweight="1.82pt" strokecolor="#050100">
              <v:stroke dashstyle="solid"/>
            </v:line>
            <v:shape style="position:absolute;left:3290;top:7350;width:306;height:534" coordorigin="3291,7350" coordsize="306,534" path="m3596,7350l3596,7675,3586,7727,3555,7775,3508,7816,3446,7849,3373,7872,3291,7884e" filled="false" stroked="true" strokeweight="1.82pt" strokecolor="#050100">
              <v:path arrowok="t"/>
              <v:stroke dashstyle="solid"/>
            </v:shape>
            <v:shape style="position:absolute;left:2956;top:7068;width:641;height:239" coordorigin="2956,7068" coordsize="641,239" path="m2956,7068l3257,7068,3347,7076,3428,7097,3497,7130,3550,7172,3584,7222,3596,7278,3596,7307e" filled="false" stroked="true" strokeweight="1.82pt" strokecolor="#050100">
              <v:path arrowok="t"/>
              <v:stroke dashstyle="solid"/>
            </v:shape>
            <v:line style="position:absolute" from="1714,7069" to="2885,7068" stroked="true" strokeweight="1.82pt" strokecolor="#050100">
              <v:stroke dashstyle="solid"/>
            </v:line>
            <v:shape style="position:absolute;left:852;top:7068;width:779;height:333" coordorigin="853,7068" coordsize="779,333" path="m853,7401l853,7278,865,7222,899,7172,952,7130,1021,7097,1102,7076,1192,7068,1632,7068e" filled="false" stroked="true" strokeweight="1.82pt" strokecolor="#050100">
              <v:path arrowok="t"/>
              <v:stroke dashstyle="solid"/>
            </v:shape>
            <v:shape style="position:absolute;left:963;top:1162;width:586;height:910" type="#_x0000_t75" stroked="false">
              <v:imagedata r:id="rId17" o:title=""/>
            </v:shape>
            <v:shape style="position:absolute;left:1615;top:1167;width:580;height:915" type="#_x0000_t75" stroked="false">
              <v:imagedata r:id="rId18" o:title=""/>
            </v:shape>
            <v:shape style="position:absolute;left:2300;top:1162;width:479;height:910" type="#_x0000_t75" stroked="false">
              <v:imagedata r:id="rId19" o:title=""/>
            </v:shape>
            <v:shape style="position:absolute;left:2900;top:1167;width:572;height:915" type="#_x0000_t75" stroked="false">
              <v:imagedata r:id="rId20" o:title=""/>
            </v:shape>
            <v:shape style="position:absolute;left:3849;top:1042;width:1151;height:1166" type="#_x0000_t75" stroked="false">
              <v:imagedata r:id="rId21" o:title=""/>
            </v:shape>
            <v:shape style="position:absolute;left:5077;top:1041;width:1170;height:1162" type="#_x0000_t75" stroked="false">
              <v:imagedata r:id="rId22" o:title=""/>
            </v:shape>
            <v:shape style="position:absolute;left:6319;top:1037;width:1160;height:1164" type="#_x0000_t75" stroked="false">
              <v:imagedata r:id="rId23" o:title=""/>
            </v:shape>
            <v:shape style="position:absolute;left:7541;top:1037;width:1170;height:1165" type="#_x0000_t75" stroked="false">
              <v:imagedata r:id="rId24" o:title=""/>
            </v:shape>
            <v:shape style="position:absolute;left:8773;top:1041;width:1165;height:1119" type="#_x0000_t75" stroked="false">
              <v:imagedata r:id="rId25" o:title=""/>
            </v:shape>
            <v:shape style="position:absolute;left:10044;top:1046;width:1127;height:1162" type="#_x0000_t75" stroked="false">
              <v:imagedata r:id="rId26" o:title=""/>
            </v:shape>
            <v:shape style="position:absolute;left:11247;top:1046;width:1151;height:1163" type="#_x0000_t75" stroked="false">
              <v:imagedata r:id="rId27" o:title=""/>
            </v:shape>
            <v:shape style="position:absolute;left:12465;top:1037;width:1170;height:1176" type="#_x0000_t75" stroked="false">
              <v:imagedata r:id="rId28" o:title=""/>
            </v:shape>
            <v:shape style="position:absolute;left:13712;top:1050;width:1170;height:1152" type="#_x0000_t75" stroked="false">
              <v:imagedata r:id="rId29" o:title=""/>
            </v:shape>
            <v:shape style="position:absolute;left:14934;top:1037;width:1170;height:1165" type="#_x0000_t75" stroked="false">
              <v:imagedata r:id="rId30" o:title=""/>
            </v:shape>
            <w10:wrap type="none"/>
          </v:group>
        </w:pict>
      </w:r>
      <w:r>
        <w:rPr/>
        <w:pict>
          <v:group style="position:absolute;margin-left:0pt;margin-top:823.681519pt;width:802.45pt;height:366.9pt;mso-position-horizontal-relative:page;mso-position-vertical-relative:page;z-index:1192" coordorigin="0,16474" coordsize="16049,7338">
            <v:shape style="position:absolute;left:0;top:18778;width:10405;height:5033" type="#_x0000_t75" stroked="false">
              <v:imagedata r:id="rId31" o:title=""/>
            </v:shape>
            <v:shape style="position:absolute;left:-64;top:23721;width:366;height:368" coordorigin="-63,23722" coordsize="366,368" path="m9050,21383l8990,21383,8990,21399,9050,21399,9050,21492,9036,21498,9021,21504,9004,21510,8987,21516,8994,21532,9008,21527,9022,21522,9036,21516,9050,21510,9050,21625,9050,21635,9046,21640,9038,21640,9029,21640,9018,21637,9006,21632,9008,21651,9020,21655,9030,21657,9039,21657,9052,21655,9061,21649,9066,21640,9068,21626,9068,21502,9083,21495,9097,21488,9109,21481,9121,21474,9118,21459,9105,21466,9093,21473,9080,21479,9068,21484,9068,21399,9121,21399,9121,21383,9068,21383,9068,21294,9050,21294,9050,21383xm9161,21333l9161,21355,9159,21373,9155,21388,9150,21401,9143,21412,9134,21421,9122,21430,9107,21437,9118,21452,9145,21435,9164,21410,9175,21376,9179,21334,9179,21328,9262,21328,9262,21400,9265,21417,9274,21430,9287,21437,9307,21439,9352,21439,9352,21423,9308,21423,9298,21423,9290,21422,9286,21419,9282,21417,9280,21409,9280,21396,9280,21312,9161,21312,9161,21333xm9220,21598l9249,21619,9280,21637,9311,21651,9344,21662,9352,21646,9319,21636,9289,21623,9260,21607,9234,21587,9259,21565,9281,21539,9301,21509,9318,21473,9127,21473,9127,21489,9138,21489,9151,21518,9167,21544,9186,21567,9207,21587,9182,21605,9153,21620,9120,21634,9084,21646,9093,21662,9128,21650,9161,21635,9192,21617,9220,21598xm9221,21576l9200,21558,9183,21538,9168,21515,9157,21489,9290,21489,9277,21515,9261,21538,9242,21558,9221,21576xe" filled="false" stroked="true" strokeweight=".75pt" strokecolor="#231f20">
              <v:path arrowok="t"/>
              <v:stroke dashstyle="solid"/>
            </v:shape>
            <v:shape style="position:absolute;left:9387;top:21294;width:368;height:368" coordorigin="9387,21294" coordsize="368,368" path="m9700,21378l9564,21378,9564,21453,9700,21453,9700,21378xm9543,21662l9543,21496,9720,21496,9720,21630,9720,21636,9715,21640,9706,21640,9698,21640,9686,21638,9670,21635,9671,21652,9687,21655,9699,21656,9707,21656,9727,21656,9736,21647,9736,21630,9736,21480,9527,21480,9527,21662,9543,21662xm9660,21598l9660,21611,9677,21611,9677,21524,9584,21524,9584,21619,9601,21619,9601,21598,9660,21598xm9644,21339l9637,21328,9628,21317,9619,21305,9609,21294,9595,21305,9602,21313,9610,21321,9617,21330,9624,21339,9519,21339,9519,21354,9754,21354,9754,21339,9644,21339xm9472,21335l9486,21331,9500,21327,9513,21323,9526,21318,9519,21305,9491,21315,9462,21323,9431,21329,9399,21333,9404,21349,9419,21346,9432,21344,9444,21342,9455,21339,9455,21400,9393,21400,9393,21415,9455,21415,9455,21417,9441,21459,9425,21495,9407,21527,9387,21554,9399,21564,9415,21540,9430,21515,9443,21488,9455,21459,9455,21662,9472,21662,9472,21415,9527,21415,9527,21400,9472,21400,9472,21335xm9474,21454l9483,21469,9492,21484,9500,21499,9507,21514,9521,21506,9514,21492,9506,21478,9497,21462,9487,21446,9474,21454xm9601,21540l9660,21540,9660,21583,9601,21583,9601,21540xe" filled="false" stroked="true" strokeweight=".75pt" strokecolor="#231f20">
              <v:path arrowok="t"/>
              <v:stroke dashstyle="solid"/>
            </v:shape>
            <v:shape style="position:absolute;left:9967;top:21294;width:64;height:61" coordorigin="9967,21294" coordsize="64,61" path="m9967,21305l9980,21315,9993,21327,10006,21340,10018,21354,10031,21341,10018,21328,10005,21316,9992,21304,9979,21294,9967,21305xe" filled="false" stroked="true" strokeweight=".75pt" strokecolor="#231f20">
              <v:path arrowok="t"/>
              <v:stroke dashstyle="solid"/>
            </v:shape>
            <v:line style="position:absolute" from="9877,21362" to="10161,21362" stroked="true" strokeweight="1.492pt" strokecolor="#231f20">
              <v:stroke dashstyle="solid"/>
            </v:line>
            <v:shape style="position:absolute;left:-181;top:23800;width:333;height:368" coordorigin="-181,23800" coordsize="333,368" path="m9943,21634l10101,21634,10101,21662,10119,21662,10119,21534,9925,21534,9925,21662,9943,21662,9943,21634xm9839,21440l9839,21662,9856,21662,9856,21400,9865,21376,9874,21351,9882,21325,9890,21298,9873,21295,9856,21352,9835,21406,9812,21455,9786,21501,9800,21512,9811,21494,9821,21476,9831,21458,9839,21440xm10101,21619l9943,21619,9943,21549,10101,21549,10101,21619xe" filled="false" stroked="true" strokeweight=".75pt" strokecolor="#231f20">
              <v:path arrowok="t"/>
              <v:stroke dashstyle="solid"/>
            </v:shape>
            <v:shape style="position:absolute;left:-197;top:23471;width:367;height:368" coordorigin="-196,23471" coordsize="367,368" path="m10261,21338l10265,21332,10269,21323,10274,21313,10280,21301,10265,21294,10250,21328,10232,21359,10211,21386,10187,21410,10199,21421,10215,21405,10229,21389,10242,21371,10253,21353,10280,21353,10290,21365,10299,21377,10308,21388,10316,21401,10329,21392,10323,21382,10316,21373,10308,21363,10300,21353,10378,21353,10378,21338,10261,21338xm10286,21514l10302,21531,10316,21548,10328,21565,10338,21582,10352,21572,10339,21552,10325,21534,10311,21518,10297,21505,10286,21514xm10284,21455l10284,21398,10267,21398,10267,21455,10198,21455,10198,21471,10266,21471,10261,21484,10254,21498,10245,21515,10234,21534,10222,21553,10210,21570,10199,21585,10188,21597,10201,21610,10219,21589,10236,21565,10252,21539,10267,21510,10267,21662,10285,21662,10285,21471,10346,21471,10346,21455,10284,21455xm10418,21338l10423,21331,10428,21322,10433,21312,10438,21301,10423,21294,10418,21306,10411,21320,10402,21334,10391,21350,10380,21365,10368,21378,10357,21390,10346,21399,10357,21412,10371,21399,10385,21385,10398,21370,10409,21353,10444,21353,10454,21364,10463,21376,10472,21388,10480,21401,10493,21392,10487,21382,10480,21373,10473,21363,10465,21353,10554,21353,10554,21338,10418,21338xe" filled="false" stroked="true" strokeweight=".75pt" strokecolor="#231f20">
              <v:path arrowok="t"/>
              <v:stroke dashstyle="solid"/>
            </v:shape>
            <v:rect style="position:absolute;left:5184;top:18608;width:10835;height:830" filled="false" stroked="true" strokeweight="3pt" strokecolor="#808285">
              <v:stroke dashstyle="solid"/>
            </v:rect>
            <v:line style="position:absolute" from="5555,19405" to="5555,22133" stroked="true" strokeweight="0pt" strokecolor="#808285">
              <v:stroke dashstyle="solid"/>
            </v:line>
            <v:line style="position:absolute" from="5555,19405" to="5555,22133" stroked="true" strokeweight="1pt" strokecolor="#231f20">
              <v:stroke dashstyle="solid"/>
            </v:line>
            <v:shape style="position:absolute;left:5784;top:19876;width:2744;height:817" coordorigin="5784,19877" coordsize="2744,817" path="m8262,19877l6050,19877,5980,19886,5916,19914,5862,19955,5820,20010,5794,20074,5784,20145,5784,20426,5794,20497,5820,20561,5862,20615,5916,20657,5980,20684,6050,20694,8262,20694,8332,20684,8396,20657,8450,20615,8491,20561,8518,20497,8528,20426,8528,20145,8518,20074,8491,20010,8450,19955,8396,19914,8332,19886,8262,19877xe" filled="true" fillcolor="#edc03f" stroked="false">
              <v:path arrowok="t"/>
              <v:fill type="solid"/>
            </v:shape>
            <v:shape style="position:absolute;left:5836;top:19872;width:2712;height:755" coordorigin="5836,19872" coordsize="2712,755" path="m8443,19931l8141,19931,8231,19939,8312,19960,8381,19993,8434,20035,8469,20085,8481,20141,8481,20538,8479,20562,8472,20584,8462,20606,8449,20627,8490,20596,8521,20560,8541,20521,8548,20479,8548,20082,8536,20026,8501,19976,8448,19934,8443,19931xm8208,19872l6144,19872,6046,19881,5960,19906,5888,19944,5836,19993,5887,19967,5944,19948,6008,19936,6077,19931,8443,19931,8379,19901,8298,19880,8208,19872xe" filled="true" fillcolor="#ffffff" stroked="false">
              <v:path arrowok="t"/>
              <v:fill type="solid"/>
            </v:shape>
            <v:shape style="position:absolute;left:5813;top:19888;width:2610;height:807" coordorigin="5813,19888" coordsize="2610,807" path="m6050,19888l5973,19911,5907,19944,5857,19985,5825,20034,5813,20088,5813,20485,5825,20541,5860,20591,5913,20634,5981,20667,6062,20688,6152,20695,8217,20695,8274,20692,8327,20684,8377,20670,8398,20662,6255,20662,6165,20655,6084,20633,6016,20601,5962,20558,5928,20508,5916,20452,5916,20055,5925,20006,5952,19961,5995,19921,6050,19888xm8422,20652l8398,20657,8372,20660,8346,20662,8320,20662,8398,20662,8422,20652xe" filled="true" fillcolor="#ee9539" stroked="false">
              <v:path arrowok="t"/>
              <v:fill type="solid"/>
            </v:shape>
            <v:line style="position:absolute" from="5782,20266" to="5818,20266" stroked="true" strokeweight="1.638pt" strokecolor="#050100">
              <v:stroke dashstyle="solid"/>
            </v:line>
            <v:shape style="position:absolute;left:5800;top:20316;width:377;height:379" coordorigin="5800,20317" coordsize="377,379" path="m6177,20695l6140,20695,6050,20688,5969,20667,5900,20634,5847,20591,5812,20541,5800,20485,5800,20317e" filled="false" stroked="true" strokeweight="1.82pt" strokecolor="#050100">
              <v:path arrowok="t"/>
              <v:stroke dashstyle="solid"/>
            </v:shape>
            <v:line style="position:absolute" from="8174,20695" to="6246,20695" stroked="true" strokeweight="1.82pt" strokecolor="#050100">
              <v:stroke dashstyle="solid"/>
            </v:line>
            <v:shape style="position:absolute;left:8238;top:20160;width:306;height:534" coordorigin="8238,20161" coordsize="306,534" path="m8544,20161l8544,20485,8533,20538,8503,20585,8455,20626,8393,20659,8320,20683,8238,20694e" filled="false" stroked="true" strokeweight="1.82pt" strokecolor="#050100">
              <v:path arrowok="t"/>
              <v:stroke dashstyle="solid"/>
            </v:shape>
            <v:shape style="position:absolute;left:7903;top:19878;width:641;height:239" coordorigin="7904,19879" coordsize="641,239" path="m7904,19879l8204,19879,8294,19886,8375,19907,8444,19940,8497,19983,8532,20033,8544,20088,8544,20117e" filled="false" stroked="true" strokeweight="1.82pt" strokecolor="#050100">
              <v:path arrowok="t"/>
              <v:stroke dashstyle="solid"/>
            </v:shape>
            <v:line style="position:absolute" from="6661,19879" to="7832,19878" stroked="true" strokeweight="1.82pt" strokecolor="#050100">
              <v:stroke dashstyle="solid"/>
            </v:line>
            <v:shape style="position:absolute;left:5800;top:19878;width:779;height:333" coordorigin="5800,19879" coordsize="779,333" path="m5800,20211l5800,20088,5812,20033,5847,19983,5900,19940,5969,19907,6050,19886,6140,19879,6579,19879e" filled="false" stroked="true" strokeweight="1.82pt" strokecolor="#050100">
              <v:path arrowok="t"/>
              <v:stroke dashstyle="solid"/>
            </v:shape>
            <v:shape style="position:absolute;left:715;top:16616;width:2744;height:817" coordorigin="715,16617" coordsize="2744,817" path="m3193,16617l981,16617,911,16626,847,16653,794,16695,752,16749,725,16813,715,16884,715,17165,725,17236,752,17300,794,17355,847,17397,911,17424,981,17433,3193,17433,3264,17424,3327,17397,3381,17355,3423,17300,3450,17236,3459,17165,3459,16884,3450,16813,3423,16749,3381,16695,3327,16653,3264,16626,3193,16617xe" filled="true" fillcolor="#edc03f" stroked="false">
              <v:path arrowok="t"/>
              <v:fill type="solid"/>
            </v:shape>
            <v:shape style="position:absolute;left:767;top:16611;width:2712;height:755" coordorigin="768,16612" coordsize="2712,755" path="m3375,16671l3073,16671,3163,16679,3244,16700,3312,16733,3366,16775,3400,16825,3412,16881,3412,17278,3410,17301,3404,17324,3394,17346,3380,17367,3422,17335,3453,17300,3472,17261,3479,17219,3479,16822,3467,16766,3433,16716,3380,16673,3375,16671xm3140,16612l1075,16612,978,16621,891,16646,820,16684,768,16733,818,16707,876,16688,940,16675,1008,16671,3375,16671,3311,16641,3230,16619,3140,16612xe" filled="true" fillcolor="#ffffff" stroked="false">
              <v:path arrowok="t"/>
              <v:fill type="solid"/>
            </v:shape>
            <v:shape style="position:absolute;left:744;top:16628;width:2610;height:807" coordorigin="744,16628" coordsize="2610,807" path="m982,16628l904,16650,839,16683,788,16725,756,16774,744,16828,744,17225,757,17281,791,17331,844,17373,913,17406,994,17427,1084,17435,3149,17435,3205,17432,3259,17424,3308,17410,3329,17402,1187,17402,1097,17394,1016,17373,947,17340,894,17298,859,17248,847,17192,847,16795,857,16746,884,16700,926,16661,982,16628xm3354,17392l3329,17396,3304,17399,3278,17401,3251,17402,3329,17402,3354,17392xe" filled="true" fillcolor="#ee9539" stroked="false">
              <v:path arrowok="t"/>
              <v:fill type="solid"/>
            </v:shape>
            <v:line style="position:absolute" from="713,17006" to="750,17006" stroked="true" strokeweight="1.638pt" strokecolor="#050100">
              <v:stroke dashstyle="solid"/>
            </v:line>
            <v:shape style="position:absolute;left:731;top:17056;width:377;height:379" coordorigin="732,17057" coordsize="377,379" path="m1108,17435l1071,17435,981,17427,900,17406,831,17373,778,17331,744,17281,732,17225,732,17057e" filled="false" stroked="true" strokeweight="1.82pt" strokecolor="#050100">
              <v:path arrowok="t"/>
              <v:stroke dashstyle="solid"/>
            </v:shape>
            <v:line style="position:absolute" from="3106,17435" to="1178,17435" stroked="true" strokeweight="1.82pt" strokecolor="#050100">
              <v:stroke dashstyle="solid"/>
            </v:line>
            <v:shape style="position:absolute;left:3169;top:16900;width:306;height:534" coordorigin="3170,16900" coordsize="306,534" path="m3475,16900l3475,17225,3464,17278,3434,17325,3387,17366,3325,17399,3252,17422,3170,17434e" filled="false" stroked="true" strokeweight="1.82pt" strokecolor="#050100">
              <v:path arrowok="t"/>
              <v:stroke dashstyle="solid"/>
            </v:shape>
            <v:shape style="position:absolute;left:2835;top:16618;width:641;height:239" coordorigin="2835,16618" coordsize="641,239" path="m2835,16618l3136,16618,3226,16626,3307,16647,3375,16680,3429,16722,3463,16772,3475,16828,3475,16857e" filled="false" stroked="true" strokeweight="1.82pt" strokecolor="#050100">
              <v:path arrowok="t"/>
              <v:stroke dashstyle="solid"/>
            </v:shape>
            <v:line style="position:absolute" from="1593,16619" to="2764,16618" stroked="true" strokeweight="1.82pt" strokecolor="#050100">
              <v:stroke dashstyle="solid"/>
            </v:line>
            <v:shape style="position:absolute;left:731;top:16618;width:779;height:333" coordorigin="732,16618" coordsize="779,333" path="m732,16951l732,16828,744,16772,778,16722,831,16680,900,16647,981,16626,1071,16618,1510,16618e" filled="false" stroked="true" strokeweight="1.82pt" strokecolor="#050100">
              <v:path arrowok="t"/>
              <v:stroke dashstyle="solid"/>
            </v:shape>
            <v:line style="position:absolute" from="3483,17057" to="4660,17057" stroked="true" strokeweight="1pt" strokecolor="#231f20">
              <v:stroke dashstyle="solid"/>
            </v:line>
            <v:line style="position:absolute" from="4072,17058" to="4072,19047" stroked="true" strokeweight="0pt" strokecolor="#808285">
              <v:stroke dashstyle="solid"/>
            </v:line>
            <v:line style="position:absolute" from="4072,17058" to="4072,19047" stroked="true" strokeweight="1pt" strokecolor="#231f20">
              <v:stroke dashstyle="solid"/>
            </v:line>
            <v:line style="position:absolute" from="4072,19047" to="5185,19047" stroked="true" strokeweight="1pt" strokecolor="#231f20">
              <v:stroke dashstyle="solid"/>
            </v:line>
            <v:shape style="position:absolute;left:1114;top:16758;width:2020;height:539" type="#_x0000_t202" filled="false" stroked="false">
              <v:textbox inset="0,0,0,0">
                <w:txbxContent>
                  <w:p>
                    <w:pPr>
                      <w:spacing w:line="538" w:lineRule="exact" w:before="0"/>
                      <w:ind w:left="0" w:right="0" w:firstLine="0"/>
                      <w:jc w:val="left"/>
                      <w:rPr>
                        <w:rFonts w:ascii="Droid Sans Fallback" w:eastAsia="Droid Sans Fallback" w:hint="eastAsia"/>
                        <w:sz w:val="50"/>
                      </w:rPr>
                    </w:pPr>
                    <w:r>
                      <w:rPr>
                        <w:rFonts w:ascii="Droid Sans Fallback" w:eastAsia="Droid Sans Fallback" w:hint="eastAsia"/>
                        <w:color w:val="231F20"/>
                        <w:sz w:val="50"/>
                      </w:rPr>
                      <w:t>論文審查</w:t>
                    </w:r>
                  </w:p>
                </w:txbxContent>
              </v:textbox>
              <w10:wrap type="none"/>
            </v:shape>
            <v:shape style="position:absolute;left:4736;top:16473;width:10900;height:1831" type="#_x0000_t202" filled="false" stroked="false">
              <v:textbox inset="0,0,0,0">
                <w:txbxContent>
                  <w:p>
                    <w:pPr>
                      <w:spacing w:line="322" w:lineRule="exact" w:before="0"/>
                      <w:ind w:left="0" w:right="0" w:firstLine="0"/>
                      <w:jc w:val="left"/>
                      <w:rPr>
                        <w:rFonts w:ascii="Noto Sans Mono CJK JP Regular" w:eastAsia="Noto Sans Mono CJK JP Regular" w:hint="eastAsia"/>
                        <w:sz w:val="32"/>
                      </w:rPr>
                    </w:pPr>
                    <w:r>
                      <w:rPr>
                        <w:rFonts w:ascii="Noto Sans Mono CJK JP Regular" w:eastAsia="Noto Sans Mono CJK JP Regular" w:hint="eastAsia"/>
                        <w:color w:val="231F20"/>
                        <w:sz w:val="32"/>
                      </w:rPr>
                      <w:t>採全文審查，審查結果包括：「不接受發表」、「張貼發表」、「口頭發表」</w:t>
                    </w:r>
                  </w:p>
                  <w:p>
                    <w:pPr>
                      <w:spacing w:line="141" w:lineRule="auto" w:before="55"/>
                      <w:ind w:left="0" w:right="1218" w:firstLine="0"/>
                      <w:jc w:val="left"/>
                      <w:rPr>
                        <w:rFonts w:ascii="Noto Sans Mono CJK JP Regular" w:eastAsia="Noto Sans Mono CJK JP Regular" w:hint="eastAsia"/>
                        <w:sz w:val="24"/>
                      </w:rPr>
                    </w:pPr>
                    <w:r>
                      <w:rPr>
                        <w:rFonts w:ascii="Noto Sans Mono CJK JP Regular" w:eastAsia="Noto Sans Mono CJK JP Regular" w:hint="eastAsia"/>
                        <w:color w:val="231F20"/>
                        <w:sz w:val="32"/>
                      </w:rPr>
                      <w:t>以及「提送都市與計劃特刊嚴格審查後刊登((經論文審查通過後， 詢問作者意願後才進行轉投稿))」</w:t>
                    </w:r>
                    <w:r>
                      <w:rPr>
                        <w:rFonts w:ascii="Noto Sans Mono CJK JP Regular" w:eastAsia="Noto Sans Mono CJK JP Regular" w:hint="eastAsia"/>
                        <w:color w:val="231F20"/>
                        <w:sz w:val="24"/>
                      </w:rPr>
                      <w:t>（投稿報名表上有勾選意願者才做此評估</w:t>
                    </w:r>
                    <w:r>
                      <w:rPr>
                        <w:rFonts w:ascii="Noto Sans Mono CJK JP Regular" w:eastAsia="Noto Sans Mono CJK JP Regular" w:hint="eastAsia"/>
                        <w:color w:val="231F20"/>
                        <w:sz w:val="32"/>
                      </w:rPr>
                      <w:t>）</w:t>
                    </w:r>
                    <w:r>
                      <w:rPr>
                        <w:rFonts w:ascii="Noto Sans Mono CJK JP Regular" w:eastAsia="Noto Sans Mono CJK JP Regular" w:hint="eastAsia"/>
                        <w:color w:val="231F20"/>
                        <w:sz w:val="24"/>
                      </w:rPr>
                      <w:t>。</w:t>
                    </w:r>
                  </w:p>
                  <w:p>
                    <w:pPr>
                      <w:spacing w:line="379" w:lineRule="exact" w:before="0"/>
                      <w:ind w:left="0" w:right="0" w:firstLine="0"/>
                      <w:jc w:val="left"/>
                      <w:rPr>
                        <w:sz w:val="24"/>
                      </w:rPr>
                    </w:pPr>
                    <w:r>
                      <w:rPr>
                        <w:color w:val="231F20"/>
                        <w:sz w:val="24"/>
                      </w:rPr>
                      <w:t>投稿稿件相關規定，請至本系出刊之建築與規劃學報網站參考，參考網址如下，投稿頁數以20頁為限。</w:t>
                    </w:r>
                  </w:p>
                  <w:p>
                    <w:pPr>
                      <w:spacing w:line="274" w:lineRule="exact" w:before="0"/>
                      <w:ind w:left="0" w:right="0" w:firstLine="0"/>
                      <w:jc w:val="left"/>
                      <w:rPr>
                        <w:sz w:val="24"/>
                      </w:rPr>
                    </w:pPr>
                    <w:hyperlink r:id="rId32">
                      <w:r>
                        <w:rPr>
                          <w:color w:val="231F20"/>
                          <w:sz w:val="24"/>
                        </w:rPr>
                        <w:t>http://www.architecture.url.tw/info.html</w:t>
                      </w:r>
                    </w:hyperlink>
                  </w:p>
                </w:txbxContent>
              </v:textbox>
              <w10:wrap type="none"/>
            </v:shape>
            <v:shape style="position:absolute;left:6182;top:20018;width:2020;height:539" type="#_x0000_t202" filled="false" stroked="false">
              <v:textbox inset="0,0,0,0">
                <w:txbxContent>
                  <w:p>
                    <w:pPr>
                      <w:spacing w:line="538" w:lineRule="exact" w:before="0"/>
                      <w:ind w:left="0" w:right="0" w:firstLine="0"/>
                      <w:jc w:val="left"/>
                      <w:rPr>
                        <w:rFonts w:ascii="Droid Sans Fallback" w:eastAsia="Droid Sans Fallback" w:hint="eastAsia"/>
                        <w:sz w:val="50"/>
                      </w:rPr>
                    </w:pPr>
                    <w:r>
                      <w:rPr>
                        <w:rFonts w:ascii="Droid Sans Fallback" w:eastAsia="Droid Sans Fallback" w:hint="eastAsia"/>
                        <w:color w:val="231F20"/>
                        <w:sz w:val="50"/>
                      </w:rPr>
                      <w:t>聯絡方式</w:t>
                    </w:r>
                  </w:p>
                </w:txbxContent>
              </v:textbox>
              <w10:wrap type="none"/>
            </v:shape>
            <v:shape style="position:absolute;left:8970;top:19922;width:6647;height:1804" type="#_x0000_t202" filled="false" stroked="false">
              <v:textbox inset="0,0,0,0">
                <w:txbxContent>
                  <w:p>
                    <w:pPr>
                      <w:spacing w:line="127" w:lineRule="auto" w:before="6"/>
                      <w:ind w:left="0" w:right="728" w:firstLine="0"/>
                      <w:jc w:val="left"/>
                      <w:rPr>
                        <w:sz w:val="40"/>
                      </w:rPr>
                    </w:pPr>
                    <w:r>
                      <w:rPr>
                        <w:color w:val="231F20"/>
                        <w:sz w:val="40"/>
                      </w:rPr>
                      <w:t>聯 絡 人：張智媛小姐(研究助理) 聯絡電話：(03)5186692</w:t>
                    </w:r>
                  </w:p>
                  <w:p>
                    <w:pPr>
                      <w:spacing w:line="382" w:lineRule="exact" w:before="0"/>
                      <w:ind w:left="0" w:right="0" w:firstLine="0"/>
                      <w:jc w:val="left"/>
                      <w:rPr>
                        <w:sz w:val="40"/>
                      </w:rPr>
                    </w:pPr>
                    <w:r>
                      <w:rPr>
                        <w:color w:val="231F20"/>
                        <w:sz w:val="40"/>
                      </w:rPr>
                      <w:t>傳真號碼：(03)5372832</w:t>
                    </w:r>
                  </w:p>
                  <w:p>
                    <w:pPr>
                      <w:spacing w:line="516" w:lineRule="exact" w:before="0"/>
                      <w:ind w:left="0" w:right="0" w:firstLine="0"/>
                      <w:jc w:val="left"/>
                      <w:rPr>
                        <w:sz w:val="40"/>
                      </w:rPr>
                    </w:pPr>
                    <w:r>
                      <w:rPr>
                        <w:color w:val="231F20"/>
                        <w:w w:val="85"/>
                        <w:sz w:val="40"/>
                      </w:rPr>
                      <w:t>投稿信箱</w:t>
                    </w:r>
                    <w:hyperlink r:id="rId33">
                      <w:r>
                        <w:rPr>
                          <w:color w:val="231F20"/>
                          <w:w w:val="85"/>
                          <w:sz w:val="40"/>
                        </w:rPr>
                        <w:t>：jamwithechu2019@gmail.com</w:t>
                      </w:r>
                    </w:hyperlink>
                  </w:p>
                </w:txbxContent>
              </v:textbox>
              <w10:wrap type="none"/>
            </v:shape>
            <v:shape style="position:absolute;left:5184;top:18608;width:10835;height:830" type="#_x0000_t202" filled="false" stroked="true" strokeweight="3pt" strokecolor="#808285">
              <v:textbox inset="0,0,0,0">
                <w:txbxContent>
                  <w:p>
                    <w:pPr>
                      <w:spacing w:line="770" w:lineRule="exact" w:before="0"/>
                      <w:ind w:left="1951" w:right="0" w:firstLine="0"/>
                      <w:jc w:val="left"/>
                      <w:rPr>
                        <w:rFonts w:ascii="Noto Sans Mono CJK JP Regular" w:eastAsia="Noto Sans Mono CJK JP Regular" w:hint="eastAsia"/>
                        <w:sz w:val="32"/>
                      </w:rPr>
                    </w:pPr>
                    <w:r>
                      <w:rPr>
                        <w:rFonts w:ascii="Droid Sans Fallback" w:eastAsia="Droid Sans Fallback" w:hint="eastAsia"/>
                        <w:color w:val="231F20"/>
                        <w:sz w:val="32"/>
                      </w:rPr>
                      <w:t>論文審查</w:t>
                    </w:r>
                    <w:r>
                      <w:rPr>
                        <w:rFonts w:ascii="Droid Sans Fallback" w:eastAsia="Droid Sans Fallback" w:hint="eastAsia"/>
                        <w:color w:val="231F20"/>
                        <w:sz w:val="50"/>
                      </w:rPr>
                      <w:t>結果通知</w:t>
                    </w:r>
                    <w:r>
                      <w:rPr>
                        <w:rFonts w:ascii="Droid Sans Fallback" w:eastAsia="Droid Sans Fallback" w:hint="eastAsia"/>
                        <w:color w:val="231F20"/>
                        <w:sz w:val="32"/>
                      </w:rPr>
                      <w:t>：</w:t>
                    </w:r>
                    <w:r>
                      <w:rPr>
                        <w:rFonts w:ascii="Noto Sans Mono CJK JP Regular" w:eastAsia="Noto Sans Mono CJK JP Regular" w:hint="eastAsia"/>
                        <w:color w:val="DA1C5C"/>
                        <w:sz w:val="40"/>
                      </w:rPr>
                      <w:t>108</w:t>
                    </w:r>
                    <w:r>
                      <w:rPr>
                        <w:rFonts w:ascii="Noto Sans Mono CJK JP Regular" w:eastAsia="Noto Sans Mono CJK JP Regular" w:hint="eastAsia"/>
                        <w:color w:val="231F20"/>
                        <w:sz w:val="32"/>
                      </w:rPr>
                      <w:t>年</w:t>
                    </w:r>
                    <w:r>
                      <w:rPr>
                        <w:rFonts w:ascii="Noto Sans Mono CJK JP Regular" w:eastAsia="Noto Sans Mono CJK JP Regular" w:hint="eastAsia"/>
                        <w:color w:val="DA1C5C"/>
                        <w:sz w:val="40"/>
                      </w:rPr>
                      <w:t>11</w:t>
                    </w:r>
                    <w:r>
                      <w:rPr>
                        <w:rFonts w:ascii="Noto Sans Mono CJK JP Regular" w:eastAsia="Noto Sans Mono CJK JP Regular" w:hint="eastAsia"/>
                        <w:color w:val="231F20"/>
                        <w:sz w:val="32"/>
                      </w:rPr>
                      <w:t>月</w:t>
                    </w:r>
                    <w:r>
                      <w:rPr>
                        <w:rFonts w:ascii="Noto Sans Mono CJK JP Regular" w:eastAsia="Noto Sans Mono CJK JP Regular" w:hint="eastAsia"/>
                        <w:color w:val="DA1C5C"/>
                        <w:sz w:val="40"/>
                      </w:rPr>
                      <w:t>18</w:t>
                    </w:r>
                    <w:r>
                      <w:rPr>
                        <w:rFonts w:ascii="Noto Sans Mono CJK JP Regular" w:eastAsia="Noto Sans Mono CJK JP Regular" w:hint="eastAsia"/>
                        <w:color w:val="231F20"/>
                        <w:sz w:val="32"/>
                      </w:rPr>
                      <w:t>日(一)</w:t>
                    </w:r>
                  </w:p>
                </w:txbxContent>
              </v:textbox>
              <v:stroke dashstyle="solid"/>
              <w10:wrap type="none"/>
            </v:shape>
            <w10:wrap type="none"/>
          </v:group>
        </w:pict>
      </w:r>
      <w:r>
        <w:rPr/>
        <w:pict>
          <v:rect style="position:absolute;margin-left:537.421997pt;margin-top:1069.660034pt;width:2.188pt;height:2.207pt;mso-position-horizontal-relative:page;mso-position-vertical-relative:page;z-index:1216" filled="false" stroked="true" strokeweight=".75pt" strokecolor="#231f20">
            <v:stroke dashstyle="solid"/>
            <w10:wrap type="none"/>
          </v:rect>
        </w:pict>
      </w:r>
      <w:r>
        <w:rPr/>
        <w:pict>
          <v:rect style="position:absolute;margin-left:537.421997pt;margin-top:1077.004028pt;width:2.188pt;height:2.188pt;mso-position-horizontal-relative:page;mso-position-vertical-relative:page;z-index:1240" filled="false" stroked="true" strokeweight=".75pt" strokecolor="#231f20">
            <v:stroke dashstyle="solid"/>
            <w10:wrap type="none"/>
          </v:rect>
        </w:pict>
      </w:r>
      <w:r>
        <w:rPr/>
        <w:drawing>
          <wp:anchor distT="0" distB="0" distL="0" distR="0" allowOverlap="1" layoutInCell="1" locked="0" behindDoc="0" simplePos="0" relativeHeight="1264">
            <wp:simplePos x="0" y="0"/>
            <wp:positionH relativeFrom="page">
              <wp:posOffset>6947001</wp:posOffset>
            </wp:positionH>
            <wp:positionV relativeFrom="page">
              <wp:posOffset>13543204</wp:posOffset>
            </wp:positionV>
            <wp:extent cx="1595494" cy="252412"/>
            <wp:effectExtent l="0" t="0" r="0" b="0"/>
            <wp:wrapNone/>
            <wp:docPr id="1" name="image28.png" descr=""/>
            <wp:cNvGraphicFramePr>
              <a:graphicFrameLocks noChangeAspect="1"/>
            </wp:cNvGraphicFramePr>
            <a:graphic>
              <a:graphicData uri="http://schemas.openxmlformats.org/drawingml/2006/picture">
                <pic:pic>
                  <pic:nvPicPr>
                    <pic:cNvPr id="2" name="image28.png"/>
                    <pic:cNvPicPr/>
                  </pic:nvPicPr>
                  <pic:blipFill>
                    <a:blip r:embed="rId34" cstate="print"/>
                    <a:stretch>
                      <a:fillRect/>
                    </a:stretch>
                  </pic:blipFill>
                  <pic:spPr>
                    <a:xfrm>
                      <a:off x="0" y="0"/>
                      <a:ext cx="1595494" cy="252412"/>
                    </a:xfrm>
                    <a:prstGeom prst="rect">
                      <a:avLst/>
                    </a:prstGeom>
                  </pic:spPr>
                </pic:pic>
              </a:graphicData>
            </a:graphic>
          </wp:anchor>
        </w:drawing>
      </w:r>
      <w:r>
        <w:rPr/>
        <w:pict>
          <v:group style="position:absolute;margin-left:677.106018pt;margin-top:1066.161011pt;width:102.1pt;height:20.2pt;mso-position-horizontal-relative:page;mso-position-vertical-relative:page;z-index:1288" coordorigin="13542,21323" coordsize="2042,404">
            <v:shape style="position:absolute;left:13542;top:21323;width:697;height:404" type="#_x0000_t75" stroked="false">
              <v:imagedata r:id="rId35" o:title=""/>
            </v:shape>
            <v:shape style="position:absolute;left:14269;top:21334;width:505;height:300" type="#_x0000_t75" stroked="false">
              <v:imagedata r:id="rId36" o:title=""/>
            </v:shape>
            <v:line style="position:absolute" from="14828,21328" to="14828,21630" stroked="true" strokeweight="1.609pt" strokecolor="#231f20">
              <v:stroke dashstyle="solid"/>
            </v:line>
            <v:shape style="position:absolute;left:14889;top:21414;width:695;height:220" type="#_x0000_t75" stroked="false">
              <v:imagedata r:id="rId37" o:title=""/>
            </v:shape>
            <w10:wrap type="none"/>
          </v:group>
        </w:pict>
      </w:r>
    </w:p>
    <w:sectPr>
      <w:type w:val="continuous"/>
      <w:pgSz w:w="16840" w:h="23820"/>
      <w:pgMar w:top="0" w:bottom="0" w:left="76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Noto Sans Mono CJK JP Regular">
    <w:altName w:val="Noto Sans Mono CJK JP Regular"/>
    <w:charset w:val="0"/>
    <w:family w:val="swiss"/>
    <w:pitch w:val="variable"/>
  </w:font>
  <w:font w:name="Droid Sans Fallback">
    <w:altName w:val="Droid Sans Fallback"/>
    <w:charset w:val="0"/>
    <w:family w:val="swiss"/>
    <w:pitch w:val="variable"/>
  </w:font>
  <w:font w:name="Noto Sans CJK JP Regular">
    <w:altName w:val="Noto Sans CJK JP Regular"/>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CJK JP Regular" w:hAnsi="Noto Sans CJK JP Regular" w:eastAsia="Noto Sans CJK JP Regular" w:cs="Noto Sans CJK JP Regular"/>
    </w:rPr>
  </w:style>
  <w:style w:styleId="BodyText" w:type="paragraph">
    <w:name w:val="Body Text"/>
    <w:basedOn w:val="Normal"/>
    <w:uiPriority w:val="1"/>
    <w:qFormat/>
    <w:pPr/>
    <w:rPr>
      <w:rFonts w:ascii="Noto Sans CJK JP Regular" w:hAnsi="Noto Sans CJK JP Regular" w:eastAsia="Noto Sans CJK JP Regular" w:cs="Noto Sans CJK JP Regular"/>
      <w:sz w:val="32"/>
      <w:szCs w:val="32"/>
    </w:rPr>
  </w:style>
  <w:style w:styleId="Heading1" w:type="paragraph">
    <w:name w:val="Heading 1"/>
    <w:basedOn w:val="Normal"/>
    <w:uiPriority w:val="1"/>
    <w:qFormat/>
    <w:pPr>
      <w:spacing w:line="3236" w:lineRule="exact"/>
      <w:outlineLvl w:val="1"/>
    </w:pPr>
    <w:rPr>
      <w:rFonts w:ascii="Times New Roman" w:hAnsi="Times New Roman" w:eastAsia="Times New Roman" w:cs="Times New Roman"/>
      <w:sz w:val="482"/>
      <w:szCs w:val="482"/>
    </w:rPr>
  </w:style>
  <w:style w:styleId="Heading2" w:type="paragraph">
    <w:name w:val="Heading 2"/>
    <w:basedOn w:val="Normal"/>
    <w:uiPriority w:val="1"/>
    <w:qFormat/>
    <w:pPr>
      <w:ind w:left="394"/>
      <w:outlineLvl w:val="2"/>
    </w:pPr>
    <w:rPr>
      <w:rFonts w:ascii="Droid Sans Fallback" w:hAnsi="Droid Sans Fallback" w:eastAsia="Droid Sans Fallback" w:cs="Droid Sans Fallback"/>
      <w:sz w:val="50"/>
      <w:szCs w:val="5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hyperlink" Target="http://www.architecture.url.tw/info.html" TargetMode="External"/><Relationship Id="rId33" Type="http://schemas.openxmlformats.org/officeDocument/2006/relationships/hyperlink" Target="mailto:jamwithechu2019@gmail.com" TargetMode="External"/><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2019聯合年會徵稿海報0919</dc:title>
  <dcterms:created xsi:type="dcterms:W3CDTF">2019-10-15T02:59:35Z</dcterms:created>
  <dcterms:modified xsi:type="dcterms:W3CDTF">2019-10-15T02:59:35Z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Adobe Illustrator CS6 (Windows)</vt:lpwstr>
  </property>
  <property fmtid="{D5CDD505-2E9C-101B-9397-08002B2CF9AE}" pid="4" name="LastSaved">
    <vt:filetime>2019-10-15T00:00:00Z</vt:filetime>
  </property>
</Properties>
</file>