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A9" w:rsidRDefault="00E0508C">
      <w:pPr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t>履歷表</w:t>
      </w:r>
    </w:p>
    <w:tbl>
      <w:tblPr>
        <w:tblW w:w="1062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539"/>
        <w:gridCol w:w="714"/>
        <w:gridCol w:w="994"/>
        <w:gridCol w:w="22"/>
        <w:gridCol w:w="970"/>
        <w:gridCol w:w="709"/>
        <w:gridCol w:w="50"/>
        <w:gridCol w:w="659"/>
        <w:gridCol w:w="283"/>
        <w:gridCol w:w="284"/>
        <w:gridCol w:w="504"/>
        <w:gridCol w:w="346"/>
        <w:gridCol w:w="1276"/>
        <w:gridCol w:w="366"/>
        <w:gridCol w:w="1471"/>
      </w:tblGrid>
      <w:tr w:rsidR="00D20CA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3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E0508C">
            <w:pPr>
              <w:tabs>
                <w:tab w:val="left" w:pos="720"/>
              </w:tabs>
              <w:autoSpaceDE w:val="0"/>
              <w:ind w:right="17"/>
              <w:jc w:val="center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應徵職務</w:t>
            </w:r>
          </w:p>
        </w:tc>
        <w:tc>
          <w:tcPr>
            <w:tcW w:w="9187" w:type="dxa"/>
            <w:gridSpan w:val="15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9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E0508C">
            <w:pPr>
              <w:ind w:left="1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個人資料</w:t>
            </w:r>
          </w:p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姓</w:t>
            </w:r>
            <w:r>
              <w:rPr>
                <w:rFonts w:ascii="Arial" w:eastAsia="標楷體" w:hAnsi="Arial" w:cs="Arial"/>
                <w:b/>
              </w:rPr>
              <w:t xml:space="preserve">   </w:t>
            </w:r>
            <w:r>
              <w:rPr>
                <w:rFonts w:ascii="Arial" w:eastAsia="標楷體" w:hAnsi="Arial" w:cs="Arial"/>
                <w:b/>
              </w:rPr>
              <w:t>名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出生日期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ind w:firstLine="360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ind w:left="1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身份證號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ind w:firstLine="390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E-mail</w:t>
            </w:r>
          </w:p>
        </w:tc>
        <w:tc>
          <w:tcPr>
            <w:tcW w:w="60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通訊地址</w:t>
            </w:r>
          </w:p>
        </w:tc>
        <w:tc>
          <w:tcPr>
            <w:tcW w:w="60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pStyle w:val="Defaul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交通工具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both"/>
            </w:pP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汽車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機車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身高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/>
              </w:rPr>
              <w:t>公分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體重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/>
              </w:rPr>
              <w:t>公斤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電腦技能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專長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ind w:firstLine="1802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證照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ind w:firstLine="48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打字速度</w:t>
            </w: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語文能力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語文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聽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說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讀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寫</w:t>
            </w: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39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E0508C">
            <w:pPr>
              <w:jc w:val="center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學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歷</w:t>
            </w:r>
          </w:p>
        </w:tc>
        <w:tc>
          <w:tcPr>
            <w:tcW w:w="2247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學校名稱</w:t>
            </w:r>
          </w:p>
        </w:tc>
        <w:tc>
          <w:tcPr>
            <w:tcW w:w="2410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科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系</w:t>
            </w:r>
          </w:p>
        </w:tc>
        <w:tc>
          <w:tcPr>
            <w:tcW w:w="2693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修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業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期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間</w:t>
            </w:r>
          </w:p>
        </w:tc>
        <w:tc>
          <w:tcPr>
            <w:tcW w:w="183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學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位</w:t>
            </w: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3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3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3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9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經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歷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服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務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機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關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職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  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稱</w:t>
            </w: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擔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任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職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務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起迄時間</w:t>
            </w: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43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439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其他活動經驗</w:t>
            </w:r>
          </w:p>
        </w:tc>
        <w:tc>
          <w:tcPr>
            <w:tcW w:w="2247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活動名稱</w:t>
            </w:r>
          </w:p>
        </w:tc>
        <w:tc>
          <w:tcPr>
            <w:tcW w:w="1701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擔任職務</w:t>
            </w:r>
          </w:p>
        </w:tc>
        <w:tc>
          <w:tcPr>
            <w:tcW w:w="3768" w:type="dxa"/>
            <w:gridSpan w:val="8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活動內容</w:t>
            </w:r>
          </w:p>
        </w:tc>
        <w:tc>
          <w:tcPr>
            <w:tcW w:w="14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E0508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起迄時間</w:t>
            </w: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43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43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43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43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20C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43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CA9" w:rsidRDefault="00D20CA9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D20CA9" w:rsidRDefault="00D20CA9">
      <w:pPr>
        <w:spacing w:after="360"/>
        <w:rPr>
          <w:rFonts w:ascii="Arial" w:eastAsia="標楷體" w:hAnsi="Arial" w:cs="Arial"/>
          <w:b/>
          <w:sz w:val="44"/>
          <w:szCs w:val="44"/>
        </w:rPr>
      </w:pPr>
    </w:p>
    <w:tbl>
      <w:tblPr>
        <w:tblW w:w="106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2"/>
      </w:tblGrid>
      <w:tr w:rsidR="00D20CA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CA9" w:rsidRDefault="00E0508C">
            <w:pPr>
              <w:spacing w:after="360"/>
              <w:jc w:val="center"/>
              <w:rPr>
                <w:rFonts w:ascii="Arial" w:eastAsia="標楷體" w:hAnsi="Arial" w:cs="Arial"/>
                <w:b/>
                <w:sz w:val="32"/>
                <w:szCs w:val="32"/>
                <w:u w:val="double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  <w:u w:val="double"/>
              </w:rPr>
              <w:t>自傳</w:t>
            </w: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  <w:p w:rsidR="00D20CA9" w:rsidRDefault="00D20CA9">
            <w:pPr>
              <w:spacing w:after="360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D20CA9" w:rsidRDefault="00D20CA9">
      <w:pPr>
        <w:spacing w:after="360"/>
        <w:rPr>
          <w:rFonts w:ascii="Arial" w:eastAsia="標楷體" w:hAnsi="Arial" w:cs="Arial"/>
          <w:b/>
          <w:sz w:val="44"/>
          <w:szCs w:val="44"/>
        </w:rPr>
      </w:pPr>
    </w:p>
    <w:sectPr w:rsidR="00D20CA9">
      <w:pgSz w:w="11906" w:h="16838"/>
      <w:pgMar w:top="227" w:right="680" w:bottom="227" w:left="68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8C" w:rsidRDefault="00E0508C">
      <w:r>
        <w:separator/>
      </w:r>
    </w:p>
  </w:endnote>
  <w:endnote w:type="continuationSeparator" w:id="0">
    <w:p w:rsidR="00E0508C" w:rsidRDefault="00E0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8C" w:rsidRDefault="00E0508C">
      <w:r>
        <w:rPr>
          <w:color w:val="000000"/>
        </w:rPr>
        <w:separator/>
      </w:r>
    </w:p>
  </w:footnote>
  <w:footnote w:type="continuationSeparator" w:id="0">
    <w:p w:rsidR="00E0508C" w:rsidRDefault="00E0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0CA9"/>
    <w:rsid w:val="00625150"/>
    <w:rsid w:val="00892D27"/>
    <w:rsid w:val="00D20CA9"/>
    <w:rsid w:val="00E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70024-C216-4CEF-8827-29E67CB7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creator>SuperXP</dc:creator>
  <cp:lastModifiedBy>user</cp:lastModifiedBy>
  <cp:revision>2</cp:revision>
  <cp:lastPrinted>2016-06-06T07:03:00Z</cp:lastPrinted>
  <dcterms:created xsi:type="dcterms:W3CDTF">2019-04-30T04:09:00Z</dcterms:created>
  <dcterms:modified xsi:type="dcterms:W3CDTF">2019-04-30T04:09:00Z</dcterms:modified>
</cp:coreProperties>
</file>