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C" w:rsidRDefault="007039D9" w:rsidP="00B85E3C">
      <w:pPr>
        <w:tabs>
          <w:tab w:val="left" w:pos="9214"/>
          <w:tab w:val="left" w:pos="9356"/>
        </w:tabs>
        <w:autoSpaceDE w:val="0"/>
        <w:autoSpaceDN w:val="0"/>
        <w:adjustRightInd w:val="0"/>
        <w:spacing w:line="550" w:lineRule="exact"/>
        <w:ind w:right="268"/>
        <w:jc w:val="center"/>
        <w:rPr>
          <w:rFonts w:ascii="標楷體" w:eastAsia="標楷體" w:hAnsi="標楷體" w:cs="Meiryo"/>
          <w:kern w:val="0"/>
          <w:position w:val="3"/>
          <w:sz w:val="36"/>
          <w:szCs w:val="36"/>
        </w:rPr>
      </w:pPr>
      <w:bookmarkStart w:id="0" w:name="_GoBack"/>
      <w:bookmarkEnd w:id="0"/>
      <w:r w:rsidRPr="00F632C6">
        <w:rPr>
          <w:rFonts w:ascii="標楷體" w:eastAsia="標楷體" w:hAnsi="標楷體" w:cs="Meiryo" w:hint="eastAsia"/>
          <w:w w:val="96"/>
          <w:kern w:val="0"/>
          <w:position w:val="5"/>
          <w:sz w:val="36"/>
          <w:szCs w:val="36"/>
        </w:rPr>
        <w:t>國防部</w:t>
      </w:r>
      <w:r w:rsidR="00D05636" w:rsidRPr="00F632C6">
        <w:rPr>
          <w:rFonts w:ascii="標楷體" w:eastAsia="標楷體" w:hAnsi="標楷體" w:cs="Meiryo"/>
          <w:w w:val="96"/>
          <w:kern w:val="0"/>
          <w:position w:val="5"/>
          <w:sz w:val="36"/>
          <w:szCs w:val="36"/>
        </w:rPr>
        <w:t>10</w:t>
      </w:r>
      <w:r w:rsidR="000666A0">
        <w:rPr>
          <w:rFonts w:ascii="標楷體" w:eastAsia="標楷體" w:hAnsi="標楷體" w:cs="Meiryo"/>
          <w:w w:val="96"/>
          <w:kern w:val="0"/>
          <w:position w:val="5"/>
          <w:sz w:val="36"/>
          <w:szCs w:val="36"/>
        </w:rPr>
        <w:t>9</w:t>
      </w:r>
      <w:r w:rsidR="00D05636" w:rsidRPr="00F632C6">
        <w:rPr>
          <w:rFonts w:ascii="標楷體" w:eastAsia="標楷體" w:hAnsi="標楷體" w:cs="Meiryo" w:hint="eastAsia"/>
          <w:w w:val="96"/>
          <w:kern w:val="0"/>
          <w:position w:val="5"/>
          <w:sz w:val="36"/>
          <w:szCs w:val="36"/>
        </w:rPr>
        <w:t>年度</w:t>
      </w:r>
      <w:r w:rsidR="00D05636" w:rsidRPr="00F632C6">
        <w:rPr>
          <w:rFonts w:ascii="標楷體" w:eastAsia="標楷體" w:hAnsi="標楷體" w:cs="Meiryo" w:hint="eastAsia"/>
          <w:kern w:val="0"/>
          <w:position w:val="3"/>
          <w:sz w:val="36"/>
          <w:szCs w:val="36"/>
        </w:rPr>
        <w:t>「國防科技學術合作研究計畫」</w:t>
      </w:r>
    </w:p>
    <w:p w:rsidR="00D05636" w:rsidRPr="00F632C6" w:rsidRDefault="00D05636" w:rsidP="00B85E3C">
      <w:pPr>
        <w:tabs>
          <w:tab w:val="left" w:pos="9214"/>
          <w:tab w:val="left" w:pos="9356"/>
        </w:tabs>
        <w:autoSpaceDE w:val="0"/>
        <w:autoSpaceDN w:val="0"/>
        <w:adjustRightInd w:val="0"/>
        <w:spacing w:line="550" w:lineRule="exact"/>
        <w:ind w:right="268"/>
        <w:jc w:val="center"/>
        <w:rPr>
          <w:rFonts w:ascii="標楷體" w:eastAsia="標楷體" w:hAnsi="標楷體" w:cs="Meiryo"/>
          <w:kern w:val="0"/>
          <w:sz w:val="36"/>
          <w:szCs w:val="36"/>
        </w:rPr>
      </w:pPr>
      <w:r w:rsidRPr="00F632C6">
        <w:rPr>
          <w:rFonts w:ascii="標楷體" w:eastAsia="標楷體" w:hAnsi="標楷體" w:cs="Meiryo" w:hint="eastAsia"/>
          <w:kern w:val="0"/>
          <w:position w:val="3"/>
          <w:sz w:val="36"/>
          <w:szCs w:val="36"/>
        </w:rPr>
        <w:t>計畫構想申請書</w:t>
      </w:r>
    </w:p>
    <w:p w:rsidR="008322F4" w:rsidRDefault="00435273" w:rsidP="00AD2BDE">
      <w:pPr>
        <w:autoSpaceDE w:val="0"/>
        <w:autoSpaceDN w:val="0"/>
        <w:rPr>
          <w:rFonts w:ascii="標楷體" w:eastAsia="標楷體" w:hAnsi="標楷體" w:cs="Meiryo"/>
          <w:kern w:val="0"/>
          <w:position w:val="-5"/>
          <w:sz w:val="32"/>
          <w:szCs w:val="32"/>
        </w:rPr>
      </w:pPr>
      <w:r w:rsidRPr="00F632C6">
        <w:rPr>
          <w:rFonts w:ascii="標楷體" w:eastAsia="標楷體" w:hAnsi="標楷體" w:cs="Meiryo" w:hint="eastAsia"/>
          <w:kern w:val="0"/>
          <w:position w:val="-5"/>
          <w:sz w:val="32"/>
          <w:szCs w:val="32"/>
        </w:rPr>
        <w:t>一、基本資料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3300"/>
        <w:gridCol w:w="1200"/>
        <w:gridCol w:w="2600"/>
      </w:tblGrid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計畫歸屬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□</w:t>
            </w:r>
            <w:r w:rsidR="00435273"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個別型　□整合型</w:t>
            </w: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擬申請之計畫項次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擬申請之計畫名稱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總計畫名稱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總計畫主持人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計畫名稱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before="4" w:line="130" w:lineRule="exact"/>
              <w:jc w:val="center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  <w:p w:rsidR="00435273" w:rsidRPr="00F632C6" w:rsidRDefault="00435273" w:rsidP="00AD2B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主持人基本資料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姓　　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2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職　稱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服務機構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2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單　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聯絡電話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2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傳　真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通訊地址</w:t>
            </w:r>
          </w:p>
        </w:tc>
        <w:tc>
          <w:tcPr>
            <w:tcW w:w="7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2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>E-mail</w:t>
            </w:r>
          </w:p>
        </w:tc>
        <w:tc>
          <w:tcPr>
            <w:tcW w:w="7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BDE" w:rsidRDefault="00435273" w:rsidP="00AD2B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軍方需求單位</w:t>
            </w:r>
          </w:p>
          <w:p w:rsidR="00435273" w:rsidRPr="00F632C6" w:rsidRDefault="00435273" w:rsidP="00AD2B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協同主持人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姓　　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聯絡電話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2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>E-mail</w:t>
            </w:r>
          </w:p>
        </w:tc>
        <w:tc>
          <w:tcPr>
            <w:tcW w:w="7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right="-46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本期執行期限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自民國</w:t>
            </w:r>
            <w:r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年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日起至民國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年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日</w:t>
            </w: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>(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共計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Pr="00AD2BDE">
              <w:rPr>
                <w:rFonts w:ascii="標楷體" w:eastAsia="標楷體" w:hAnsi="標楷體" w:cs="Meiryo" w:hint="eastAsia"/>
                <w:w w:val="104"/>
                <w:kern w:val="0"/>
                <w:position w:val="2"/>
                <w:szCs w:val="24"/>
              </w:rPr>
              <w:t>年</w:t>
            </w:r>
            <w:r w:rsidRPr="00AD2BDE">
              <w:rPr>
                <w:rFonts w:ascii="標楷體" w:eastAsia="標楷體" w:hAnsi="標楷體" w:cs="Meiryo"/>
                <w:w w:val="104"/>
                <w:kern w:val="0"/>
                <w:position w:val="2"/>
                <w:szCs w:val="24"/>
              </w:rPr>
              <w:t>)</w:t>
            </w: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73" w:rsidRPr="00F632C6" w:rsidRDefault="00435273" w:rsidP="00AD2BDE">
            <w:pPr>
              <w:autoSpaceDE w:val="0"/>
              <w:autoSpaceDN w:val="0"/>
              <w:adjustRightInd w:val="0"/>
              <w:spacing w:line="424" w:lineRule="exact"/>
              <w:ind w:left="30" w:right="-46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全程執行期限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自民國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年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日起至民國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年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="00AD2BDE" w:rsidRPr="00AD2BDE">
              <w:rPr>
                <w:rFonts w:ascii="標楷體" w:eastAsia="標楷體" w:hAnsi="標楷體" w:cs="Meiryo"/>
                <w:spacing w:val="54"/>
                <w:w w:val="80"/>
                <w:kern w:val="0"/>
                <w:position w:val="2"/>
                <w:szCs w:val="24"/>
                <w:u w:val="single"/>
              </w:rPr>
              <w:t xml:space="preserve"> 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日</w:t>
            </w: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>(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共計</w:t>
            </w:r>
            <w:r w:rsidR="00AD2BDE" w:rsidRPr="00AD2BDE">
              <w:rPr>
                <w:rFonts w:ascii="標楷體" w:eastAsia="標楷體" w:hAnsi="標楷體" w:cs="Meiryo"/>
                <w:spacing w:val="38"/>
                <w:kern w:val="0"/>
                <w:position w:val="2"/>
                <w:szCs w:val="24"/>
                <w:u w:val="single"/>
              </w:rPr>
              <w:t xml:space="preserve"> </w:t>
            </w:r>
            <w:r w:rsidR="00AD2BDE" w:rsidRPr="00AD2BDE">
              <w:rPr>
                <w:rFonts w:ascii="標楷體" w:eastAsia="標楷體" w:hAnsi="標楷體" w:cs="Meiryo"/>
                <w:w w:val="80"/>
                <w:kern w:val="0"/>
                <w:position w:val="2"/>
                <w:szCs w:val="24"/>
                <w:u w:val="single"/>
              </w:rPr>
              <w:t xml:space="preserve">  </w:t>
            </w:r>
            <w:r w:rsidRPr="00AD2BDE">
              <w:rPr>
                <w:rFonts w:ascii="標楷體" w:eastAsia="標楷體" w:hAnsi="標楷體" w:cs="Meiryo" w:hint="eastAsia"/>
                <w:w w:val="104"/>
                <w:kern w:val="0"/>
                <w:position w:val="2"/>
                <w:szCs w:val="24"/>
              </w:rPr>
              <w:t>年</w:t>
            </w:r>
            <w:r w:rsidRPr="00AD2BDE">
              <w:rPr>
                <w:rFonts w:ascii="標楷體" w:eastAsia="標楷體" w:hAnsi="標楷體" w:cs="Meiryo"/>
                <w:w w:val="104"/>
                <w:kern w:val="0"/>
                <w:position w:val="2"/>
                <w:szCs w:val="24"/>
              </w:rPr>
              <w:t>)</w:t>
            </w:r>
          </w:p>
        </w:tc>
      </w:tr>
      <w:tr w:rsidR="00435273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BDE" w:rsidRDefault="00435273" w:rsidP="00AD2B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計畫聯絡人</w:t>
            </w:r>
          </w:p>
          <w:p w:rsidR="00435273" w:rsidRPr="00F632C6" w:rsidRDefault="00435273" w:rsidP="00AD2B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/>
                <w:kern w:val="0"/>
                <w:szCs w:val="24"/>
              </w:rPr>
              <w:t>(</w:t>
            </w:r>
            <w:r w:rsidRPr="00AD2BDE">
              <w:rPr>
                <w:rFonts w:ascii="標楷體" w:eastAsia="標楷體" w:hAnsi="標楷體" w:cs="Meiryo" w:hint="eastAsia"/>
                <w:kern w:val="0"/>
                <w:szCs w:val="24"/>
              </w:rPr>
              <w:t>與主持人相同免填</w:t>
            </w:r>
            <w:r w:rsidRPr="00AD2BDE">
              <w:rPr>
                <w:rFonts w:ascii="標楷體" w:eastAsia="標楷體" w:hAnsi="標楷體" w:cs="Meiryo"/>
                <w:kern w:val="0"/>
                <w:szCs w:val="24"/>
              </w:rPr>
              <w:t>)</w:t>
            </w:r>
          </w:p>
        </w:tc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tabs>
                <w:tab w:val="left" w:pos="1940"/>
                <w:tab w:val="left" w:pos="4100"/>
              </w:tabs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姓名：</w:t>
            </w: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　電話：</w:t>
            </w: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ab/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 xml:space="preserve">　傳真：</w:t>
            </w:r>
          </w:p>
        </w:tc>
      </w:tr>
      <w:tr w:rsidR="00435273" w:rsidRP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F632C6" w:rsidRDefault="00435273">
            <w:pPr>
              <w:tabs>
                <w:tab w:val="left" w:pos="1940"/>
                <w:tab w:val="left" w:pos="4100"/>
              </w:tabs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地址：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73" w:rsidRPr="00AD2BDE" w:rsidRDefault="00435273">
            <w:pPr>
              <w:autoSpaceDE w:val="0"/>
              <w:autoSpaceDN w:val="0"/>
              <w:adjustRightInd w:val="0"/>
              <w:spacing w:line="424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AD2BDE">
              <w:rPr>
                <w:rFonts w:ascii="標楷體" w:eastAsia="標楷體" w:hAnsi="標楷體" w:cs="Meiryo"/>
                <w:kern w:val="0"/>
                <w:position w:val="2"/>
                <w:szCs w:val="24"/>
              </w:rPr>
              <w:t>E-mail</w:t>
            </w:r>
            <w:r w:rsidRPr="00AD2BDE">
              <w:rPr>
                <w:rFonts w:ascii="標楷體" w:eastAsia="標楷體" w:hAnsi="標楷體" w:cs="Meiryo" w:hint="eastAsia"/>
                <w:kern w:val="0"/>
                <w:position w:val="2"/>
                <w:szCs w:val="24"/>
              </w:rPr>
              <w:t>：</w:t>
            </w:r>
          </w:p>
        </w:tc>
      </w:tr>
      <w:tr w:rsidR="00AD2BDE" w:rsidRPr="00F632C6" w:rsidTr="00AD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4"/>
        </w:trPr>
        <w:tc>
          <w:tcPr>
            <w:tcW w:w="10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BDE" w:rsidRDefault="00AD2BDE" w:rsidP="00AD2BDE">
            <w:pPr>
              <w:autoSpaceDE w:val="0"/>
              <w:autoSpaceDN w:val="0"/>
              <w:spacing w:beforeLines="50" w:before="120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「國防科技學術合作研究計畫」構想申請書主持人聲明書：</w:t>
            </w:r>
          </w:p>
          <w:p w:rsidR="00AD2BDE" w:rsidRPr="00F632C6" w:rsidRDefault="00AD2BDE" w:rsidP="00AD2BDE">
            <w:pPr>
              <w:autoSpaceDE w:val="0"/>
              <w:autoSpaceDN w:val="0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本研究計畫申請補助之內容，並未向貴部或其他機構重複申請補助，如有不實情事，本人願負一切責任。特此聲明，以玆為憑。</w:t>
            </w:r>
          </w:p>
          <w:p w:rsidR="00AD2BDE" w:rsidRDefault="00AD2BDE" w:rsidP="00AD2BDE">
            <w:pPr>
              <w:tabs>
                <w:tab w:val="left" w:pos="740"/>
              </w:tabs>
              <w:autoSpaceDE w:val="0"/>
              <w:autoSpaceDN w:val="0"/>
              <w:ind w:left="30" w:right="5040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此致</w:t>
            </w:r>
            <w:r w:rsidRPr="00F632C6">
              <w:rPr>
                <w:rFonts w:ascii="標楷體" w:eastAsia="標楷體" w:hAnsi="標楷體" w:cs="Meiryo"/>
                <w:kern w:val="0"/>
                <w:szCs w:val="24"/>
              </w:rPr>
              <w:tab/>
            </w: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國防部</w:t>
            </w:r>
            <w:r w:rsidRPr="00F632C6">
              <w:rPr>
                <w:rFonts w:ascii="標楷體" w:eastAsia="標楷體" w:hAnsi="標楷體" w:cs="Meiryo"/>
                <w:kern w:val="0"/>
                <w:szCs w:val="24"/>
              </w:rPr>
              <w:t xml:space="preserve"> </w:t>
            </w:r>
          </w:p>
          <w:p w:rsidR="00AD2BDE" w:rsidRPr="00F632C6" w:rsidRDefault="00AD2BDE" w:rsidP="00AD2BDE">
            <w:pPr>
              <w:autoSpaceDE w:val="0"/>
              <w:autoSpaceDN w:val="0"/>
              <w:ind w:left="30" w:right="-20"/>
              <w:rPr>
                <w:rFonts w:ascii="標楷體" w:eastAsia="標楷體" w:hAnsi="標楷體" w:cs="Meiryo"/>
                <w:kern w:val="0"/>
                <w:position w:val="2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計畫主持人：</w:t>
            </w:r>
            <w:r>
              <w:rPr>
                <w:rFonts w:ascii="標楷體" w:eastAsia="標楷體" w:hAnsi="標楷體" w:cs="Meiryo"/>
                <w:kern w:val="0"/>
                <w:szCs w:val="24"/>
                <w:u w:val="single"/>
              </w:rPr>
              <w:t xml:space="preserve">          </w:t>
            </w:r>
            <w:r w:rsidR="00B85E3C" w:rsidRPr="00B85E3C">
              <w:rPr>
                <w:rFonts w:ascii="標楷體" w:eastAsia="標楷體" w:hAnsi="標楷體" w:cs="Meiryo"/>
                <w:kern w:val="0"/>
                <w:szCs w:val="24"/>
              </w:rPr>
              <w:t xml:space="preserve">  </w:t>
            </w: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cs="Meiryo"/>
                <w:w w:val="88"/>
                <w:kern w:val="0"/>
                <w:szCs w:val="24"/>
                <w:u w:val="single"/>
              </w:rPr>
              <w:t xml:space="preserve">           </w:t>
            </w:r>
          </w:p>
        </w:tc>
      </w:tr>
    </w:tbl>
    <w:p w:rsidR="00AD2BDE" w:rsidRDefault="00AD2BDE">
      <w:pPr>
        <w:autoSpaceDE w:val="0"/>
        <w:autoSpaceDN w:val="0"/>
        <w:adjustRightInd w:val="0"/>
        <w:spacing w:line="312" w:lineRule="exact"/>
        <w:ind w:left="140" w:right="-20"/>
        <w:rPr>
          <w:rFonts w:ascii="標楷體" w:eastAsia="標楷體" w:hAnsi="標楷體" w:cs="Meiryo"/>
          <w:kern w:val="0"/>
          <w:position w:val="4"/>
          <w:szCs w:val="24"/>
        </w:rPr>
      </w:pPr>
    </w:p>
    <w:p w:rsidR="00AD2BDE" w:rsidRDefault="00AD2BDE">
      <w:pPr>
        <w:autoSpaceDE w:val="0"/>
        <w:autoSpaceDN w:val="0"/>
        <w:adjustRightInd w:val="0"/>
        <w:spacing w:line="312" w:lineRule="exact"/>
        <w:ind w:left="140" w:right="-20"/>
        <w:rPr>
          <w:rFonts w:ascii="標楷體" w:eastAsia="標楷體" w:hAnsi="標楷體" w:cs="Meiryo"/>
          <w:kern w:val="0"/>
          <w:position w:val="4"/>
          <w:szCs w:val="24"/>
        </w:rPr>
      </w:pPr>
      <w:r>
        <w:rPr>
          <w:rFonts w:ascii="標楷體" w:eastAsia="標楷體" w:hAnsi="標楷體" w:cs="Meiryo" w:hint="eastAsia"/>
          <w:kern w:val="0"/>
          <w:position w:val="4"/>
          <w:szCs w:val="24"/>
        </w:rPr>
        <w:t>備註：</w:t>
      </w:r>
    </w:p>
    <w:p w:rsidR="00B85E3C" w:rsidRDefault="00B85E3C" w:rsidP="00B85E3C">
      <w:pPr>
        <w:autoSpaceDE w:val="0"/>
        <w:autoSpaceDN w:val="0"/>
        <w:adjustRightInd w:val="0"/>
        <w:spacing w:line="312" w:lineRule="exact"/>
        <w:ind w:leftChars="59" w:left="142" w:right="-20"/>
        <w:rPr>
          <w:rFonts w:ascii="標楷體" w:eastAsia="標楷體" w:hAnsi="標楷體" w:cs="Meiryo"/>
          <w:kern w:val="0"/>
          <w:position w:val="4"/>
          <w:szCs w:val="24"/>
        </w:rPr>
      </w:pPr>
    </w:p>
    <w:p w:rsidR="00435273" w:rsidRPr="00B85E3C" w:rsidRDefault="00435273" w:rsidP="00B85E3C">
      <w:pPr>
        <w:autoSpaceDE w:val="0"/>
        <w:autoSpaceDN w:val="0"/>
        <w:ind w:leftChars="58" w:left="374" w:hangingChars="98" w:hanging="235"/>
        <w:rPr>
          <w:rFonts w:ascii="標楷體" w:eastAsia="標楷體" w:hAnsi="標楷體" w:cs="Meiryo"/>
          <w:kern w:val="0"/>
          <w:position w:val="4"/>
          <w:szCs w:val="24"/>
        </w:rPr>
      </w:pPr>
      <w:r w:rsidRPr="00B85E3C">
        <w:rPr>
          <w:rFonts w:ascii="標楷體" w:eastAsia="標楷體" w:hAnsi="標楷體" w:cs="Meiryo"/>
          <w:kern w:val="0"/>
          <w:position w:val="4"/>
          <w:szCs w:val="24"/>
        </w:rPr>
        <w:t>1.</w:t>
      </w:r>
      <w:r w:rsidR="00B85E3C"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研究主題為整合型計畫者，其</w:t>
      </w:r>
      <w:r w:rsidR="00B85E3C" w:rsidRPr="00B85E3C">
        <w:rPr>
          <w:rFonts w:ascii="標楷體" w:eastAsia="標楷體" w:hAnsi="標楷體" w:cs="Meiryo" w:hint="eastAsia"/>
          <w:kern w:val="0"/>
          <w:position w:val="4"/>
          <w:szCs w:val="24"/>
          <w:u w:val="single"/>
        </w:rPr>
        <w:t>總計畫（總計畫需合併執行一子計畫）及子計畫皆需分別填寫計畫構想書，並分別提交申請</w:t>
      </w:r>
      <w:r w:rsidR="00B85E3C"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（子計畫名稱需註明子計畫編號，例：</w:t>
      </w:r>
      <w:r w:rsidR="00B85E3C" w:rsidRPr="00B85E3C">
        <w:rPr>
          <w:rFonts w:ascii="標楷體" w:eastAsia="標楷體" w:hAnsi="標楷體" w:cs="Meiryo" w:hint="eastAsia"/>
          <w:kern w:val="0"/>
          <w:position w:val="4"/>
          <w:szCs w:val="24"/>
          <w:u w:val="single"/>
        </w:rPr>
        <w:t>子計畫二：○○○</w:t>
      </w:r>
      <w:r w:rsidR="00B85E3C"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）。</w:t>
      </w:r>
    </w:p>
    <w:p w:rsidR="00435273" w:rsidRPr="00B85E3C" w:rsidRDefault="00435273" w:rsidP="00B85E3C">
      <w:pPr>
        <w:autoSpaceDE w:val="0"/>
        <w:autoSpaceDN w:val="0"/>
        <w:ind w:leftChars="58" w:left="374" w:hangingChars="98" w:hanging="235"/>
        <w:rPr>
          <w:rFonts w:ascii="標楷體" w:eastAsia="標楷體" w:hAnsi="標楷體" w:cs="Meiryo"/>
          <w:kern w:val="0"/>
          <w:szCs w:val="24"/>
        </w:rPr>
      </w:pPr>
      <w:r w:rsidRPr="00B85E3C">
        <w:rPr>
          <w:rFonts w:ascii="標楷體" w:eastAsia="標楷體" w:hAnsi="標楷體" w:cs="Meiryo"/>
          <w:kern w:val="0"/>
          <w:position w:val="4"/>
          <w:szCs w:val="24"/>
        </w:rPr>
        <w:t>2.</w:t>
      </w:r>
      <w:r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研究主題為多年期計畫者，請於「三、計畫構想說明」中說明全程計畫期程及分年計畫內容、經費</w:t>
      </w:r>
    </w:p>
    <w:p w:rsidR="00435273" w:rsidRPr="00B85E3C" w:rsidRDefault="00435273" w:rsidP="00B85E3C">
      <w:pPr>
        <w:autoSpaceDE w:val="0"/>
        <w:autoSpaceDN w:val="0"/>
        <w:ind w:left="380"/>
        <w:rPr>
          <w:rFonts w:ascii="標楷體" w:eastAsia="標楷體" w:hAnsi="標楷體" w:cs="Meiryo"/>
          <w:kern w:val="0"/>
          <w:position w:val="4"/>
          <w:szCs w:val="24"/>
        </w:rPr>
      </w:pPr>
      <w:r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規劃，但仍須逐年送件申請。</w:t>
      </w:r>
    </w:p>
    <w:p w:rsidR="00B85E3C" w:rsidRPr="00B85E3C" w:rsidRDefault="00B85E3C" w:rsidP="00B85E3C">
      <w:pPr>
        <w:autoSpaceDE w:val="0"/>
        <w:autoSpaceDN w:val="0"/>
        <w:ind w:leftChars="59" w:left="142"/>
        <w:rPr>
          <w:rFonts w:ascii="標楷體" w:eastAsia="標楷體" w:hAnsi="標楷體" w:cs="Meiryo"/>
          <w:kern w:val="0"/>
          <w:szCs w:val="24"/>
        </w:rPr>
      </w:pPr>
      <w:r w:rsidRPr="00B85E3C">
        <w:rPr>
          <w:rFonts w:ascii="標楷體" w:eastAsia="標楷體" w:hAnsi="標楷體" w:cs="Meiryo"/>
          <w:kern w:val="0"/>
          <w:position w:val="4"/>
          <w:szCs w:val="24"/>
        </w:rPr>
        <w:t>3.</w:t>
      </w:r>
      <w:r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構想</w:t>
      </w:r>
      <w:r>
        <w:rPr>
          <w:rFonts w:ascii="標楷體" w:eastAsia="標楷體" w:hAnsi="標楷體" w:cs="Meiryo" w:hint="eastAsia"/>
          <w:kern w:val="0"/>
          <w:position w:val="4"/>
          <w:szCs w:val="24"/>
        </w:rPr>
        <w:t>申請書</w:t>
      </w:r>
      <w:r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請以</w:t>
      </w:r>
      <w:r w:rsidRPr="00B85E3C">
        <w:rPr>
          <w:rFonts w:ascii="標楷體" w:eastAsia="標楷體" w:hAnsi="標楷體" w:cs="Meiryo"/>
          <w:kern w:val="0"/>
          <w:position w:val="4"/>
          <w:szCs w:val="24"/>
        </w:rPr>
        <w:t>PDF</w:t>
      </w:r>
      <w:r w:rsidRPr="00B85E3C">
        <w:rPr>
          <w:rFonts w:ascii="標楷體" w:eastAsia="標楷體" w:hAnsi="標楷體" w:cs="Meiryo" w:hint="eastAsia"/>
          <w:kern w:val="0"/>
          <w:position w:val="4"/>
          <w:szCs w:val="24"/>
        </w:rPr>
        <w:t>檔</w:t>
      </w:r>
      <w:r>
        <w:rPr>
          <w:rFonts w:ascii="標楷體" w:eastAsia="標楷體" w:hAnsi="標楷體" w:cs="Meiryo" w:hint="eastAsia"/>
          <w:kern w:val="0"/>
          <w:position w:val="4"/>
          <w:szCs w:val="24"/>
        </w:rPr>
        <w:t>格式提交至本部信箱</w:t>
      </w:r>
      <w:r>
        <w:rPr>
          <w:rFonts w:ascii="標楷體" w:eastAsia="標楷體" w:hAnsi="標楷體" w:cs="Meiryo"/>
          <w:kern w:val="0"/>
          <w:position w:val="4"/>
          <w:szCs w:val="24"/>
        </w:rPr>
        <w:t>(</w:t>
      </w:r>
      <w:r w:rsidRPr="001604FB">
        <w:rPr>
          <w:rFonts w:ascii="Times New Roman" w:eastAsia="標楷體" w:hAnsi="Times New Roman"/>
          <w:kern w:val="0"/>
          <w:position w:val="4"/>
          <w:szCs w:val="24"/>
          <w:u w:val="single"/>
        </w:rPr>
        <w:t>tsrcenter2016@gmail.com</w:t>
      </w:r>
      <w:r>
        <w:rPr>
          <w:rFonts w:ascii="標楷體" w:eastAsia="標楷體" w:hAnsi="標楷體" w:cs="Meiryo"/>
          <w:kern w:val="0"/>
          <w:position w:val="4"/>
          <w:szCs w:val="24"/>
        </w:rPr>
        <w:t>)</w:t>
      </w:r>
    </w:p>
    <w:p w:rsidR="00435273" w:rsidRPr="00B85E3C" w:rsidRDefault="00435273" w:rsidP="00B85E3C">
      <w:pPr>
        <w:autoSpaceDE w:val="0"/>
        <w:autoSpaceDN w:val="0"/>
        <w:adjustRightInd w:val="0"/>
        <w:spacing w:line="312" w:lineRule="exact"/>
        <w:ind w:leftChars="58" w:left="374" w:right="-20" w:hangingChars="98" w:hanging="235"/>
        <w:rPr>
          <w:rFonts w:ascii="標楷體" w:eastAsia="標楷體" w:hAnsi="標楷體" w:cs="Meiryo"/>
          <w:kern w:val="0"/>
          <w:szCs w:val="24"/>
        </w:rPr>
        <w:sectPr w:rsidR="00435273" w:rsidRPr="00B85E3C">
          <w:type w:val="continuous"/>
          <w:pgSz w:w="11900" w:h="16840"/>
          <w:pgMar w:top="580" w:right="500" w:bottom="280" w:left="500" w:header="720" w:footer="720" w:gutter="0"/>
          <w:cols w:space="720" w:equalWidth="0">
            <w:col w:w="10900"/>
          </w:cols>
          <w:noEndnote/>
        </w:sectPr>
      </w:pPr>
    </w:p>
    <w:p w:rsidR="00F632C6" w:rsidRPr="00F632C6" w:rsidRDefault="00435273" w:rsidP="00F632C6">
      <w:pPr>
        <w:autoSpaceDE w:val="0"/>
        <w:autoSpaceDN w:val="0"/>
        <w:adjustRightInd w:val="0"/>
        <w:spacing w:line="489" w:lineRule="exact"/>
        <w:ind w:left="140" w:right="-88"/>
        <w:rPr>
          <w:rFonts w:ascii="標楷體" w:eastAsia="標楷體" w:hAnsi="標楷體" w:cs="Meiryo"/>
          <w:kern w:val="0"/>
          <w:position w:val="4"/>
          <w:sz w:val="32"/>
          <w:szCs w:val="32"/>
        </w:rPr>
      </w:pPr>
      <w:r w:rsidRPr="00F632C6">
        <w:rPr>
          <w:rFonts w:ascii="標楷體" w:eastAsia="標楷體" w:hAnsi="標楷體" w:cs="Meiryo" w:hint="eastAsia"/>
          <w:kern w:val="0"/>
          <w:position w:val="4"/>
          <w:sz w:val="32"/>
          <w:szCs w:val="32"/>
        </w:rPr>
        <w:lastRenderedPageBreak/>
        <w:t>二、本期申請補助經費</w:t>
      </w:r>
    </w:p>
    <w:tbl>
      <w:tblPr>
        <w:tblpPr w:leftFromText="180" w:rightFromText="180" w:vertAnchor="page" w:horzAnchor="margin" w:tblpXSpec="center" w:tblpY="1559"/>
        <w:tblW w:w="10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428"/>
        <w:gridCol w:w="1428"/>
        <w:gridCol w:w="1429"/>
        <w:gridCol w:w="1428"/>
        <w:gridCol w:w="1429"/>
      </w:tblGrid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before="20" w:line="437" w:lineRule="exact"/>
              <w:ind w:left="30" w:right="-20"/>
              <w:rPr>
                <w:rFonts w:ascii="標楷體" w:eastAsia="標楷體" w:hAnsi="標楷體" w:cs="Meiryo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-1"/>
                <w:szCs w:val="24"/>
              </w:rPr>
              <w:t xml:space="preserve">　　　　　　　　　</w:t>
            </w:r>
            <w:r w:rsidRPr="00F632C6">
              <w:rPr>
                <w:rFonts w:ascii="標楷體" w:eastAsia="標楷體" w:hAnsi="標楷體" w:cs="Meiryo"/>
                <w:spacing w:val="38"/>
                <w:kern w:val="0"/>
                <w:position w:val="-1"/>
                <w:szCs w:val="24"/>
              </w:rPr>
              <w:t xml:space="preserve"> </w:t>
            </w:r>
            <w:r w:rsidRPr="00F632C6">
              <w:rPr>
                <w:rFonts w:ascii="標楷體" w:eastAsia="標楷體" w:hAnsi="標楷體" w:cs="Meiryo" w:hint="eastAsia"/>
                <w:kern w:val="0"/>
                <w:position w:val="-1"/>
                <w:szCs w:val="24"/>
              </w:rPr>
              <w:t>執行年次</w:t>
            </w: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269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5"/>
                <w:szCs w:val="24"/>
              </w:rPr>
              <w:t xml:space="preserve">　補助項目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ind w:left="35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第一年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ind w:left="35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第二年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ind w:left="35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第三年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ind w:left="35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第四年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F632C6" w:rsidRPr="00F632C6" w:rsidRDefault="00F632C6" w:rsidP="00F632C6">
            <w:pPr>
              <w:autoSpaceDE w:val="0"/>
              <w:autoSpaceDN w:val="0"/>
              <w:adjustRightInd w:val="0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szCs w:val="24"/>
              </w:rPr>
              <w:t>全程總經費</w:t>
            </w: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>業務費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 xml:space="preserve">　研究人力費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 xml:space="preserve">　耗材、物品及雜項費用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>研究設備費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>管理費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  <w:tr w:rsidR="00F632C6" w:rsidRPr="00F632C6" w:rsidT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0" w:right="-20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Meiryo" w:hint="eastAsia"/>
                <w:kern w:val="0"/>
                <w:position w:val="3"/>
                <w:szCs w:val="24"/>
              </w:rPr>
              <w:t>合　　　　　　　　　　計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2C6" w:rsidRPr="00F632C6" w:rsidRDefault="00F632C6" w:rsidP="00F632C6">
            <w:pPr>
              <w:autoSpaceDE w:val="0"/>
              <w:autoSpaceDN w:val="0"/>
              <w:adjustRightInd w:val="0"/>
              <w:spacing w:line="376" w:lineRule="exact"/>
              <w:ind w:left="30" w:right="68"/>
              <w:jc w:val="right"/>
              <w:rPr>
                <w:rFonts w:ascii="標楷體" w:eastAsia="標楷體" w:hAnsi="標楷體" w:cs="Meiryo"/>
                <w:kern w:val="0"/>
                <w:position w:val="3"/>
                <w:szCs w:val="24"/>
              </w:rPr>
            </w:pPr>
          </w:p>
        </w:tc>
      </w:tr>
    </w:tbl>
    <w:p w:rsidR="00F632C6" w:rsidRPr="00F632C6" w:rsidRDefault="00F632C6" w:rsidP="00F632C6">
      <w:pPr>
        <w:autoSpaceDE w:val="0"/>
        <w:autoSpaceDN w:val="0"/>
        <w:adjustRightInd w:val="0"/>
        <w:spacing w:line="489" w:lineRule="exact"/>
        <w:ind w:left="140" w:right="-88"/>
        <w:rPr>
          <w:rFonts w:ascii="標楷體" w:eastAsia="標楷體" w:hAnsi="標楷體" w:cs="Meiryo"/>
          <w:kern w:val="0"/>
          <w:position w:val="4"/>
          <w:sz w:val="32"/>
          <w:szCs w:val="32"/>
        </w:rPr>
      </w:pPr>
    </w:p>
    <w:p w:rsidR="00435273" w:rsidRPr="00F632C6" w:rsidRDefault="00435273" w:rsidP="00F632C6">
      <w:pPr>
        <w:autoSpaceDE w:val="0"/>
        <w:autoSpaceDN w:val="0"/>
        <w:adjustRightInd w:val="0"/>
        <w:spacing w:line="489" w:lineRule="exact"/>
        <w:ind w:right="-88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 w:hint="eastAsia"/>
          <w:kern w:val="0"/>
          <w:position w:val="-3"/>
          <w:szCs w:val="24"/>
        </w:rPr>
        <w:lastRenderedPageBreak/>
        <w:t>金額單位：新臺幣元</w:t>
      </w:r>
    </w:p>
    <w:p w:rsidR="00435273" w:rsidRPr="00F632C6" w:rsidRDefault="00435273">
      <w:pPr>
        <w:autoSpaceDE w:val="0"/>
        <w:autoSpaceDN w:val="0"/>
        <w:adjustRightInd w:val="0"/>
        <w:spacing w:line="408" w:lineRule="exact"/>
        <w:ind w:right="-20"/>
        <w:rPr>
          <w:rFonts w:ascii="標楷體" w:eastAsia="標楷體" w:hAnsi="標楷體" w:cs="Meiryo"/>
          <w:kern w:val="0"/>
          <w:szCs w:val="24"/>
        </w:rPr>
        <w:sectPr w:rsidR="00435273" w:rsidRPr="00F632C6">
          <w:pgSz w:w="11900" w:h="16840"/>
          <w:pgMar w:top="960" w:right="500" w:bottom="280" w:left="500" w:header="720" w:footer="720" w:gutter="0"/>
          <w:cols w:num="2" w:space="720" w:equalWidth="0">
            <w:col w:w="3341" w:space="5259"/>
            <w:col w:w="2300"/>
          </w:cols>
          <w:noEndnote/>
        </w:sectPr>
      </w:pPr>
    </w:p>
    <w:p w:rsidR="00D05636" w:rsidRPr="00F632C6" w:rsidRDefault="00435273" w:rsidP="00D05636">
      <w:pPr>
        <w:autoSpaceDE w:val="0"/>
        <w:autoSpaceDN w:val="0"/>
        <w:adjustRightInd w:val="0"/>
        <w:spacing w:line="358" w:lineRule="exact"/>
        <w:ind w:left="140" w:right="-20"/>
        <w:rPr>
          <w:rFonts w:ascii="標楷體" w:eastAsia="標楷體" w:hAnsi="標楷體" w:cs="Meiryo"/>
          <w:kern w:val="0"/>
          <w:position w:val="3"/>
          <w:szCs w:val="24"/>
        </w:rPr>
      </w:pPr>
      <w:r w:rsidRPr="00F632C6">
        <w:rPr>
          <w:rFonts w:ascii="標楷體" w:eastAsia="標楷體" w:hAnsi="標楷體" w:cs="Meiryo" w:hint="eastAsia"/>
          <w:kern w:val="0"/>
          <w:position w:val="3"/>
          <w:szCs w:val="24"/>
        </w:rPr>
        <w:lastRenderedPageBreak/>
        <w:t>附註：</w:t>
      </w:r>
    </w:p>
    <w:p w:rsidR="00435273" w:rsidRPr="00F632C6" w:rsidRDefault="00D05636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1.</w:t>
      </w:r>
      <w:r w:rsidR="00435273" w:rsidRPr="00F632C6">
        <w:rPr>
          <w:rFonts w:ascii="標楷體" w:eastAsia="標楷體" w:hAnsi="標楷體" w:cs="Meiryo" w:hint="eastAsia"/>
          <w:kern w:val="0"/>
          <w:szCs w:val="24"/>
        </w:rPr>
        <w:t>研究主題為整合型計畫者，請於總計畫申請書中請填列包含所有總子計畫之合計經費（各分項計畫經費請另於「三、計畫構想說明」中附表列出）。個別型及子計畫申請書僅需就個別計畫經費編列。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2.</w:t>
      </w:r>
      <w:r w:rsidRPr="00F632C6">
        <w:rPr>
          <w:rFonts w:ascii="標楷體" w:eastAsia="標楷體" w:hAnsi="標楷體" w:cs="Meiryo" w:hint="eastAsia"/>
          <w:kern w:val="0"/>
          <w:szCs w:val="24"/>
        </w:rPr>
        <w:t>研究主題為多年期計畫者，請於「三、計畫構想說明」中說明全程計畫期程及分年計畫內容、經</w:t>
      </w:r>
      <w:r w:rsidRPr="00F632C6">
        <w:rPr>
          <w:rFonts w:ascii="標楷體" w:eastAsia="標楷體" w:hAnsi="標楷體" w:cs="Meiryo"/>
          <w:kern w:val="0"/>
          <w:szCs w:val="24"/>
        </w:rPr>
        <w:t xml:space="preserve"> </w:t>
      </w:r>
      <w:r w:rsidRPr="00F632C6">
        <w:rPr>
          <w:rFonts w:ascii="標楷體" w:eastAsia="標楷體" w:hAnsi="標楷體" w:cs="Meiryo" w:hint="eastAsia"/>
          <w:kern w:val="0"/>
          <w:szCs w:val="24"/>
        </w:rPr>
        <w:t>費規劃，但仍須逐年送件申請。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3.</w:t>
      </w:r>
      <w:r w:rsidRPr="00F632C6">
        <w:rPr>
          <w:rFonts w:ascii="標楷體" w:eastAsia="標楷體" w:hAnsi="標楷體" w:cs="Meiryo" w:hint="eastAsia"/>
          <w:kern w:val="0"/>
          <w:szCs w:val="24"/>
        </w:rPr>
        <w:t>業務費為「研究人力費」及「耗材、物品及雜項費用」個別費用之加總，並依「</w:t>
      </w:r>
      <w:r w:rsidR="00B85E3C" w:rsidRPr="00B85E3C">
        <w:rPr>
          <w:rFonts w:ascii="標楷體" w:eastAsia="標楷體" w:hAnsi="標楷體" w:cs="Meiryo" w:hint="eastAsia"/>
          <w:kern w:val="0"/>
          <w:szCs w:val="24"/>
        </w:rPr>
        <w:t>國防部各單位暨所屬各機關（構）辦理民間團體及個人補（捐）助預算執行管考作業規定</w:t>
      </w:r>
      <w:r w:rsidRPr="00F632C6">
        <w:rPr>
          <w:rFonts w:ascii="標楷體" w:eastAsia="標楷體" w:hAnsi="標楷體" w:cs="Meiryo" w:hint="eastAsia"/>
          <w:kern w:val="0"/>
          <w:szCs w:val="24"/>
        </w:rPr>
        <w:t>」辦理。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4.</w:t>
      </w:r>
      <w:r w:rsidRPr="00F632C6">
        <w:rPr>
          <w:rFonts w:ascii="標楷體" w:eastAsia="標楷體" w:hAnsi="標楷體" w:cs="Meiryo" w:hint="eastAsia"/>
          <w:kern w:val="0"/>
          <w:szCs w:val="24"/>
        </w:rPr>
        <w:t>研究人力費包含計畫主持人研究費、專任助理人員酬金、兼任助理人員酬金、臨時工資費用等。</w:t>
      </w:r>
      <w:r w:rsidRPr="00F632C6">
        <w:rPr>
          <w:rFonts w:ascii="標楷體" w:eastAsia="標楷體" w:hAnsi="標楷體" w:cs="Meiryo"/>
          <w:kern w:val="0"/>
          <w:szCs w:val="24"/>
        </w:rPr>
        <w:t xml:space="preserve"> </w:t>
      </w:r>
      <w:r w:rsidRPr="00F632C6">
        <w:rPr>
          <w:rFonts w:ascii="標楷體" w:eastAsia="標楷體" w:hAnsi="標楷體" w:cs="Meiryo" w:hint="eastAsia"/>
          <w:kern w:val="0"/>
          <w:szCs w:val="24"/>
        </w:rPr>
        <w:t>協同主持人不得申請主持人研究費。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5.</w:t>
      </w:r>
      <w:r w:rsidRPr="00F632C6">
        <w:rPr>
          <w:rFonts w:ascii="標楷體" w:eastAsia="標楷體" w:hAnsi="標楷體" w:cs="Meiryo" w:hint="eastAsia"/>
          <w:kern w:val="0"/>
          <w:szCs w:val="24"/>
        </w:rPr>
        <w:t>計畫主持人及共同主持人得編列主持人研究費，請於計畫申請時編列，本部不自動核給，主持人</w:t>
      </w:r>
      <w:r w:rsidRPr="00F632C6">
        <w:rPr>
          <w:rFonts w:ascii="標楷體" w:eastAsia="標楷體" w:hAnsi="標楷體" w:cs="Meiryo"/>
          <w:kern w:val="0"/>
          <w:szCs w:val="24"/>
        </w:rPr>
        <w:t xml:space="preserve"> </w:t>
      </w:r>
      <w:r w:rsidRPr="00F632C6">
        <w:rPr>
          <w:rFonts w:ascii="標楷體" w:eastAsia="標楷體" w:hAnsi="標楷體" w:cs="Meiryo" w:hint="eastAsia"/>
          <w:kern w:val="0"/>
          <w:szCs w:val="24"/>
        </w:rPr>
        <w:t>每月不得高於新台幣</w:t>
      </w:r>
      <w:r w:rsidRPr="00F632C6">
        <w:rPr>
          <w:rFonts w:ascii="標楷體" w:eastAsia="標楷體" w:hAnsi="標楷體" w:cs="Meiryo"/>
          <w:kern w:val="0"/>
          <w:szCs w:val="24"/>
        </w:rPr>
        <w:t>12,000</w:t>
      </w:r>
      <w:r w:rsidRPr="00F632C6">
        <w:rPr>
          <w:rFonts w:ascii="標楷體" w:eastAsia="標楷體" w:hAnsi="標楷體" w:cs="Meiryo" w:hint="eastAsia"/>
          <w:kern w:val="0"/>
          <w:szCs w:val="24"/>
        </w:rPr>
        <w:t>元，共同主持人每月不得高於新台幣</w:t>
      </w:r>
      <w:r w:rsidRPr="00F632C6">
        <w:rPr>
          <w:rFonts w:ascii="標楷體" w:eastAsia="標楷體" w:hAnsi="標楷體" w:cs="Meiryo"/>
          <w:kern w:val="0"/>
          <w:szCs w:val="24"/>
        </w:rPr>
        <w:t>10,000</w:t>
      </w:r>
      <w:r w:rsidRPr="00F632C6">
        <w:rPr>
          <w:rFonts w:ascii="標楷體" w:eastAsia="標楷體" w:hAnsi="標楷體" w:cs="Meiryo" w:hint="eastAsia"/>
          <w:kern w:val="0"/>
          <w:szCs w:val="24"/>
        </w:rPr>
        <w:t>元，個別型計畫主持人與</w:t>
      </w:r>
      <w:r w:rsidRPr="00F632C6">
        <w:rPr>
          <w:rFonts w:ascii="標楷體" w:eastAsia="標楷體" w:hAnsi="標楷體" w:cs="Meiryo"/>
          <w:kern w:val="0"/>
          <w:szCs w:val="24"/>
        </w:rPr>
        <w:t xml:space="preserve"> </w:t>
      </w:r>
      <w:r w:rsidRPr="00F632C6">
        <w:rPr>
          <w:rFonts w:ascii="標楷體" w:eastAsia="標楷體" w:hAnsi="標楷體" w:cs="Meiryo" w:hint="eastAsia"/>
          <w:kern w:val="0"/>
          <w:szCs w:val="24"/>
        </w:rPr>
        <w:t>共同主持人費用每月合計不得高於</w:t>
      </w:r>
      <w:r w:rsidRPr="00F632C6">
        <w:rPr>
          <w:rFonts w:ascii="標楷體" w:eastAsia="標楷體" w:hAnsi="標楷體" w:cs="Meiryo"/>
          <w:kern w:val="0"/>
          <w:szCs w:val="24"/>
        </w:rPr>
        <w:t>20,000</w:t>
      </w:r>
      <w:r w:rsidRPr="00F632C6">
        <w:rPr>
          <w:rFonts w:ascii="標楷體" w:eastAsia="標楷體" w:hAnsi="標楷體" w:cs="Meiryo" w:hint="eastAsia"/>
          <w:kern w:val="0"/>
          <w:szCs w:val="24"/>
        </w:rPr>
        <w:t>元，主持人與共同主持人應明確分工。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6.</w:t>
      </w:r>
      <w:r w:rsidRPr="00F632C6">
        <w:rPr>
          <w:rFonts w:ascii="標楷體" w:eastAsia="標楷體" w:hAnsi="標楷體" w:cs="Meiryo" w:hint="eastAsia"/>
          <w:kern w:val="0"/>
          <w:szCs w:val="24"/>
        </w:rPr>
        <w:t>研究設備費：本計畫經費有限，原則上以補助業務費為主，若需編列研究設備費請詳附說明。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7.</w:t>
      </w:r>
      <w:r w:rsidRPr="00F632C6">
        <w:rPr>
          <w:rFonts w:ascii="標楷體" w:eastAsia="標楷體" w:hAnsi="標楷體" w:cs="Meiryo" w:hint="eastAsia"/>
          <w:kern w:val="0"/>
          <w:szCs w:val="24"/>
        </w:rPr>
        <w:t>本計畫不補助國外差旅費。</w:t>
      </w:r>
    </w:p>
    <w:p w:rsidR="00435273" w:rsidRPr="00F632C6" w:rsidRDefault="00435273" w:rsidP="00D05636">
      <w:pPr>
        <w:autoSpaceDE w:val="0"/>
        <w:autoSpaceDN w:val="0"/>
        <w:adjustRightInd w:val="0"/>
        <w:snapToGrid w:val="0"/>
        <w:ind w:leftChars="57" w:left="375" w:right="68" w:hangingChars="99" w:hanging="238"/>
        <w:jc w:val="both"/>
        <w:rPr>
          <w:rFonts w:ascii="標楷體" w:eastAsia="標楷體" w:hAnsi="標楷體" w:cs="Meiryo"/>
          <w:kern w:val="0"/>
          <w:szCs w:val="24"/>
        </w:rPr>
      </w:pPr>
      <w:r w:rsidRPr="00F632C6">
        <w:rPr>
          <w:rFonts w:ascii="標楷體" w:eastAsia="標楷體" w:hAnsi="標楷體" w:cs="Meiryo"/>
          <w:kern w:val="0"/>
          <w:szCs w:val="24"/>
        </w:rPr>
        <w:t>8.</w:t>
      </w:r>
      <w:r w:rsidRPr="00F632C6">
        <w:rPr>
          <w:rFonts w:ascii="標楷體" w:eastAsia="標楷體" w:hAnsi="標楷體" w:cs="Meiryo" w:hint="eastAsia"/>
          <w:kern w:val="0"/>
          <w:szCs w:val="24"/>
        </w:rPr>
        <w:t>管理費係依業務費與研究設備費加總</w:t>
      </w:r>
      <w:r w:rsidRPr="00F632C6">
        <w:rPr>
          <w:rFonts w:ascii="標楷體" w:eastAsia="標楷體" w:hAnsi="標楷體" w:cs="Meiryo"/>
          <w:kern w:val="0"/>
          <w:szCs w:val="24"/>
        </w:rPr>
        <w:t>(</w:t>
      </w:r>
      <w:r w:rsidRPr="00F632C6">
        <w:rPr>
          <w:rFonts w:ascii="標楷體" w:eastAsia="標楷體" w:hAnsi="標楷體" w:cs="Meiryo" w:hint="eastAsia"/>
          <w:kern w:val="0"/>
          <w:szCs w:val="24"/>
        </w:rPr>
        <w:t>不含主持人研究費</w:t>
      </w:r>
      <w:r w:rsidRPr="00F632C6">
        <w:rPr>
          <w:rFonts w:ascii="標楷體" w:eastAsia="標楷體" w:hAnsi="標楷體" w:cs="Meiryo"/>
          <w:kern w:val="0"/>
          <w:szCs w:val="24"/>
        </w:rPr>
        <w:t>)</w:t>
      </w:r>
      <w:r w:rsidRPr="00F632C6">
        <w:rPr>
          <w:rFonts w:ascii="標楷體" w:eastAsia="標楷體" w:hAnsi="標楷體" w:cs="Meiryo" w:hint="eastAsia"/>
          <w:kern w:val="0"/>
          <w:szCs w:val="24"/>
        </w:rPr>
        <w:t>的</w:t>
      </w:r>
      <w:r w:rsidRPr="00F632C6">
        <w:rPr>
          <w:rFonts w:ascii="標楷體" w:eastAsia="標楷體" w:hAnsi="標楷體" w:cs="Meiryo"/>
          <w:kern w:val="0"/>
          <w:szCs w:val="24"/>
        </w:rPr>
        <w:t>10%</w:t>
      </w:r>
      <w:r w:rsidRPr="00F632C6">
        <w:rPr>
          <w:rFonts w:ascii="標楷體" w:eastAsia="標楷體" w:hAnsi="標楷體" w:cs="Meiryo" w:hint="eastAsia"/>
          <w:kern w:val="0"/>
          <w:szCs w:val="24"/>
        </w:rPr>
        <w:t>計算。</w:t>
      </w:r>
    </w:p>
    <w:p w:rsidR="00435273" w:rsidRPr="00F632C6" w:rsidRDefault="00435273">
      <w:pPr>
        <w:autoSpaceDE w:val="0"/>
        <w:autoSpaceDN w:val="0"/>
        <w:adjustRightInd w:val="0"/>
        <w:spacing w:line="400" w:lineRule="exact"/>
        <w:ind w:left="140" w:right="-20"/>
        <w:rPr>
          <w:rFonts w:ascii="標楷體" w:eastAsia="標楷體" w:hAnsi="標楷體" w:cs="Meiryo"/>
          <w:kern w:val="0"/>
          <w:szCs w:val="24"/>
        </w:rPr>
        <w:sectPr w:rsidR="00435273" w:rsidRPr="00F632C6" w:rsidSect="00D05636">
          <w:type w:val="continuous"/>
          <w:pgSz w:w="11900" w:h="16840"/>
          <w:pgMar w:top="580" w:right="560" w:bottom="280" w:left="500" w:header="720" w:footer="720" w:gutter="0"/>
          <w:cols w:space="720" w:equalWidth="0">
            <w:col w:w="10840"/>
          </w:cols>
          <w:noEndnote/>
        </w:sectPr>
      </w:pPr>
    </w:p>
    <w:p w:rsidR="00435273" w:rsidRPr="00F632C6" w:rsidRDefault="00435273">
      <w:pPr>
        <w:autoSpaceDE w:val="0"/>
        <w:autoSpaceDN w:val="0"/>
        <w:adjustRightInd w:val="0"/>
        <w:spacing w:line="425" w:lineRule="exact"/>
        <w:ind w:left="113" w:right="7034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F632C6">
        <w:rPr>
          <w:rFonts w:ascii="標楷體" w:eastAsia="標楷體" w:hAnsi="標楷體" w:cs="細明體" w:hint="eastAsia"/>
          <w:spacing w:val="9"/>
          <w:kern w:val="0"/>
          <w:position w:val="-2"/>
          <w:sz w:val="32"/>
          <w:szCs w:val="32"/>
        </w:rPr>
        <w:lastRenderedPageBreak/>
        <w:t>三</w:t>
      </w:r>
      <w:r w:rsidRPr="00F632C6">
        <w:rPr>
          <w:rFonts w:ascii="標楷體" w:eastAsia="標楷體" w:hAnsi="標楷體" w:cs="細明體" w:hint="eastAsia"/>
          <w:spacing w:val="14"/>
          <w:kern w:val="0"/>
          <w:position w:val="-2"/>
          <w:sz w:val="32"/>
          <w:szCs w:val="32"/>
        </w:rPr>
        <w:t>、</w:t>
      </w:r>
      <w:r w:rsidRPr="00F632C6">
        <w:rPr>
          <w:rFonts w:ascii="標楷體" w:eastAsia="標楷體" w:hAnsi="標楷體" w:cs="細明體" w:hint="eastAsia"/>
          <w:spacing w:val="10"/>
          <w:kern w:val="0"/>
          <w:position w:val="-2"/>
          <w:sz w:val="32"/>
          <w:szCs w:val="32"/>
        </w:rPr>
        <w:t>計畫構</w:t>
      </w:r>
      <w:r w:rsidRPr="00F632C6">
        <w:rPr>
          <w:rFonts w:ascii="標楷體" w:eastAsia="標楷體" w:hAnsi="標楷體" w:cs="細明體" w:hint="eastAsia"/>
          <w:spacing w:val="14"/>
          <w:kern w:val="0"/>
          <w:position w:val="-2"/>
          <w:sz w:val="32"/>
          <w:szCs w:val="32"/>
        </w:rPr>
        <w:t>想</w:t>
      </w:r>
      <w:r w:rsidRPr="00F632C6">
        <w:rPr>
          <w:rFonts w:ascii="標楷體" w:eastAsia="標楷體" w:hAnsi="標楷體" w:cs="細明體" w:hint="eastAsia"/>
          <w:spacing w:val="10"/>
          <w:kern w:val="0"/>
          <w:position w:val="-2"/>
          <w:sz w:val="32"/>
          <w:szCs w:val="32"/>
        </w:rPr>
        <w:t>說</w:t>
      </w:r>
      <w:r w:rsidRPr="00F632C6">
        <w:rPr>
          <w:rFonts w:ascii="標楷體" w:eastAsia="標楷體" w:hAnsi="標楷體" w:cs="細明體" w:hint="eastAsia"/>
          <w:kern w:val="0"/>
          <w:position w:val="-2"/>
          <w:sz w:val="32"/>
          <w:szCs w:val="32"/>
        </w:rPr>
        <w:t>明</w:t>
      </w:r>
    </w:p>
    <w:p w:rsidR="00435273" w:rsidRPr="00F632C6" w:rsidRDefault="00435273">
      <w:pPr>
        <w:autoSpaceDE w:val="0"/>
        <w:autoSpaceDN w:val="0"/>
        <w:adjustRightInd w:val="0"/>
        <w:spacing w:before="4" w:line="130" w:lineRule="exact"/>
        <w:rPr>
          <w:rFonts w:ascii="標楷體" w:eastAsia="標楷體" w:hAnsi="標楷體" w:cs="細明體"/>
          <w:kern w:val="0"/>
          <w:sz w:val="13"/>
          <w:szCs w:val="13"/>
        </w:rPr>
      </w:pP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spacing w:val="5"/>
          <w:kern w:val="0"/>
          <w:sz w:val="28"/>
          <w:szCs w:val="28"/>
        </w:rPr>
        <w:t>（</w:t>
      </w: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Pr="00F632C6">
        <w:rPr>
          <w:rFonts w:ascii="標楷體" w:eastAsia="標楷體" w:hAnsi="標楷體" w:cs="細明體" w:hint="eastAsia"/>
          <w:spacing w:val="5"/>
          <w:kern w:val="0"/>
          <w:sz w:val="28"/>
          <w:szCs w:val="28"/>
        </w:rPr>
        <w:t>）</w:t>
      </w: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研究</w:t>
      </w:r>
      <w:r w:rsidRPr="00F632C6">
        <w:rPr>
          <w:rFonts w:ascii="標楷體" w:eastAsia="標楷體" w:hAnsi="標楷體" w:cs="細明體" w:hint="eastAsia"/>
          <w:spacing w:val="5"/>
          <w:kern w:val="0"/>
          <w:sz w:val="28"/>
          <w:szCs w:val="28"/>
        </w:rPr>
        <w:t>構</w:t>
      </w: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想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（二）研究方法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（三）過去五年相關代表性論著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（四）預期目標及可能成果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（五）預估應用效益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（六）其他：研究設備費說明</w:t>
      </w:r>
    </w:p>
    <w:p w:rsidR="00435273" w:rsidRPr="00F632C6" w:rsidRDefault="00435273" w:rsidP="00F632C6">
      <w:pPr>
        <w:autoSpaceDE w:val="0"/>
        <w:autoSpaceDN w:val="0"/>
        <w:adjustRightInd w:val="0"/>
        <w:ind w:left="113" w:right="-20"/>
        <w:rPr>
          <w:rFonts w:ascii="標楷體" w:eastAsia="標楷體" w:hAnsi="標楷體" w:cs="細明體"/>
          <w:kern w:val="0"/>
          <w:sz w:val="8"/>
          <w:szCs w:val="8"/>
        </w:rPr>
      </w:pPr>
      <w:r w:rsidRPr="00F632C6">
        <w:rPr>
          <w:rFonts w:ascii="標楷體" w:eastAsia="標楷體" w:hAnsi="標楷體" w:cs="細明體" w:hint="eastAsia"/>
          <w:kern w:val="0"/>
          <w:szCs w:val="24"/>
        </w:rPr>
        <w:t>※</w:t>
      </w:r>
      <w:r w:rsidRPr="00F632C6">
        <w:rPr>
          <w:rFonts w:ascii="標楷體" w:eastAsia="標楷體" w:hAnsi="標楷體" w:cs="細明體"/>
          <w:kern w:val="0"/>
          <w:szCs w:val="24"/>
        </w:rPr>
        <w:t xml:space="preserve"> </w:t>
      </w:r>
      <w:r w:rsidRPr="00F632C6">
        <w:rPr>
          <w:rFonts w:ascii="標楷體" w:eastAsia="標楷體" w:hAnsi="標楷體" w:cs="細明體" w:hint="eastAsia"/>
          <w:kern w:val="0"/>
          <w:szCs w:val="24"/>
        </w:rPr>
        <w:t>本計畫經費有限，以補助業務費為主，若需編列研究設備費請詳附說明。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51"/>
        <w:gridCol w:w="2457"/>
      </w:tblGrid>
      <w:tr w:rsidR="00435273" w:rsidRP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25" w:lineRule="exact"/>
              <w:ind w:left="950" w:right="9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研究設備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25" w:lineRule="exact"/>
              <w:ind w:left="1502" w:right="148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需求說明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25" w:lineRule="exact"/>
              <w:ind w:left="950" w:right="9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金額</w:t>
            </w:r>
          </w:p>
        </w:tc>
      </w:tr>
      <w:tr w:rsidR="00435273" w:rsidRP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17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before="43" w:line="316" w:lineRule="exact"/>
              <w:ind w:left="23" w:right="13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ind w:right="-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44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before="43" w:line="316" w:lineRule="exact"/>
              <w:ind w:left="23" w:right="139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ind w:right="-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273" w:rsidRPr="00F6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line="325" w:lineRule="exact"/>
              <w:ind w:left="2615" w:right="2595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32C6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研究設備費合計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73" w:rsidRPr="00F632C6" w:rsidRDefault="00435273">
            <w:pPr>
              <w:autoSpaceDE w:val="0"/>
              <w:autoSpaceDN w:val="0"/>
              <w:adjustRightInd w:val="0"/>
              <w:spacing w:before="53"/>
              <w:ind w:right="-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（七）執行進度及已獲之研究成果</w:t>
      </w:r>
    </w:p>
    <w:p w:rsidR="00435273" w:rsidRPr="00F632C6" w:rsidRDefault="00435273" w:rsidP="00F632C6">
      <w:pPr>
        <w:tabs>
          <w:tab w:val="left" w:pos="2835"/>
        </w:tabs>
        <w:autoSpaceDE w:val="0"/>
        <w:autoSpaceDN w:val="0"/>
        <w:ind w:left="113" w:right="9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F632C6">
        <w:rPr>
          <w:rFonts w:ascii="標楷體" w:eastAsia="標楷體" w:hAnsi="標楷體" w:cs="細明體" w:hint="eastAsia"/>
          <w:kern w:val="0"/>
          <w:sz w:val="28"/>
          <w:szCs w:val="28"/>
        </w:rPr>
        <w:t>（八）經費規劃</w:t>
      </w:r>
    </w:p>
    <w:sectPr w:rsidR="00435273" w:rsidRPr="00F632C6">
      <w:footerReference w:type="default" r:id="rId7"/>
      <w:pgSz w:w="11920" w:h="16840"/>
      <w:pgMar w:top="1360" w:right="1020" w:bottom="1100" w:left="1020" w:header="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B" w:rsidRDefault="00CE37EB">
      <w:r>
        <w:separator/>
      </w:r>
    </w:p>
  </w:endnote>
  <w:endnote w:type="continuationSeparator" w:id="0">
    <w:p w:rsidR="00CE37EB" w:rsidRDefault="00C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73" w:rsidRDefault="00D81C06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3714750</wp:posOffset>
              </wp:positionH>
              <wp:positionV relativeFrom="page">
                <wp:posOffset>9980930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273" w:rsidRDefault="00435273">
                          <w:pPr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 w:right="-20"/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  <w:fldChar w:fldCharType="separate"/>
                          </w:r>
                          <w:r w:rsidR="00D81C06">
                            <w:rPr>
                              <w:rFonts w:ascii="Times New Roman" w:hAnsi="Times New Roman"/>
                              <w:noProof/>
                              <w:kern w:val="0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85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gM/q7gAAAADQEAAA8A&#10;AAAAAAAAAAAAAAAABgUAAGRycy9kb3ducmV2LnhtbFBLBQYAAAAABAAEAPMAAAATBgAAAAA=&#10;" o:allowincell="f" filled="f" stroked="f">
              <v:textbox inset="0,0,0,0">
                <w:txbxContent>
                  <w:p w:rsidR="00435273" w:rsidRDefault="00435273">
                    <w:pPr>
                      <w:autoSpaceDE w:val="0"/>
                      <w:autoSpaceDN w:val="0"/>
                      <w:adjustRightInd w:val="0"/>
                      <w:spacing w:line="265" w:lineRule="exact"/>
                      <w:ind w:left="40" w:right="-20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fldChar w:fldCharType="separate"/>
                    </w:r>
                    <w:r w:rsidR="00D81C06"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B" w:rsidRDefault="00CE37EB">
      <w:r>
        <w:separator/>
      </w:r>
    </w:p>
  </w:footnote>
  <w:footnote w:type="continuationSeparator" w:id="0">
    <w:p w:rsidR="00CE37EB" w:rsidRDefault="00CE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36"/>
    <w:rsid w:val="000001F1"/>
    <w:rsid w:val="000666A0"/>
    <w:rsid w:val="001604FB"/>
    <w:rsid w:val="0019068C"/>
    <w:rsid w:val="0029653B"/>
    <w:rsid w:val="00435273"/>
    <w:rsid w:val="007039D9"/>
    <w:rsid w:val="007E6F35"/>
    <w:rsid w:val="008322F4"/>
    <w:rsid w:val="00AD2BDE"/>
    <w:rsid w:val="00B85E3C"/>
    <w:rsid w:val="00CE37EB"/>
    <w:rsid w:val="00D05636"/>
    <w:rsid w:val="00D81C06"/>
    <w:rsid w:val="00E73944"/>
    <w:rsid w:val="00F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001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0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01F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001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0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01F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2019-11-13T08:42:00Z</dcterms:created>
  <dcterms:modified xsi:type="dcterms:W3CDTF">2019-11-13T08:42:00Z</dcterms:modified>
</cp:coreProperties>
</file>