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DF" w:rsidRDefault="00456C52">
      <w:pPr>
        <w:tabs>
          <w:tab w:val="left" w:pos="1418"/>
        </w:tabs>
        <w:spacing w:line="0" w:lineRule="atLeast"/>
        <w:jc w:val="center"/>
      </w:pPr>
      <w:r>
        <w:rPr>
          <w:rFonts w:eastAsia="標楷體"/>
          <w:b/>
          <w:bCs/>
          <w:spacing w:val="60"/>
          <w:sz w:val="36"/>
          <w:szCs w:val="36"/>
        </w:rPr>
        <w:t>國立虎尾科技大學</w:t>
      </w:r>
      <w:proofErr w:type="gramStart"/>
      <w:r>
        <w:rPr>
          <w:rFonts w:eastAsia="標楷體"/>
          <w:b/>
          <w:bCs/>
          <w:spacing w:val="60"/>
          <w:sz w:val="36"/>
          <w:szCs w:val="36"/>
        </w:rPr>
        <w:t>10</w:t>
      </w:r>
      <w:r w:rsidR="008F6E75">
        <w:rPr>
          <w:rFonts w:eastAsia="標楷體" w:hint="eastAsia"/>
          <w:b/>
          <w:bCs/>
          <w:spacing w:val="60"/>
          <w:sz w:val="36"/>
          <w:szCs w:val="36"/>
        </w:rPr>
        <w:t>8</w:t>
      </w:r>
      <w:proofErr w:type="gramEnd"/>
      <w:r>
        <w:rPr>
          <w:rFonts w:eastAsia="標楷體"/>
          <w:b/>
          <w:bCs/>
          <w:spacing w:val="60"/>
          <w:sz w:val="36"/>
          <w:szCs w:val="36"/>
        </w:rPr>
        <w:t>年度</w:t>
      </w:r>
      <w:r>
        <w:rPr>
          <w:rFonts w:eastAsia="標楷體"/>
          <w:b/>
          <w:bCs/>
          <w:color w:val="FF0000"/>
          <w:spacing w:val="60"/>
          <w:sz w:val="36"/>
          <w:szCs w:val="36"/>
          <w:u w:val="single"/>
        </w:rPr>
        <w:t>研究人員</w:t>
      </w:r>
      <w:proofErr w:type="gramStart"/>
      <w:r>
        <w:rPr>
          <w:rFonts w:eastAsia="標楷體"/>
          <w:b/>
          <w:bCs/>
          <w:color w:val="FF0000"/>
          <w:spacing w:val="60"/>
          <w:sz w:val="36"/>
          <w:szCs w:val="36"/>
          <w:u w:val="single"/>
        </w:rPr>
        <w:t>績優獎</w:t>
      </w:r>
      <w:proofErr w:type="gramEnd"/>
      <w:r>
        <w:rPr>
          <w:rFonts w:eastAsia="標楷體"/>
          <w:b/>
          <w:bCs/>
          <w:spacing w:val="60"/>
          <w:sz w:val="36"/>
          <w:szCs w:val="36"/>
        </w:rPr>
        <w:t xml:space="preserve">  </w:t>
      </w:r>
      <w:r>
        <w:rPr>
          <w:rFonts w:eastAsia="標楷體"/>
          <w:b/>
          <w:bCs/>
          <w:spacing w:val="60"/>
          <w:sz w:val="36"/>
          <w:szCs w:val="36"/>
        </w:rPr>
        <w:t>申請表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800"/>
        <w:gridCol w:w="3167"/>
        <w:gridCol w:w="46"/>
        <w:gridCol w:w="801"/>
        <w:gridCol w:w="2412"/>
      </w:tblGrid>
      <w:tr w:rsidR="007341DF">
        <w:trPr>
          <w:trHeight w:val="472"/>
        </w:trPr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line="0" w:lineRule="atLeast"/>
              <w:jc w:val="center"/>
              <w:rPr>
                <w:rFonts w:eastAsia="標楷體"/>
                <w:b/>
                <w:bCs/>
                <w:spacing w:val="60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line="0" w:lineRule="atLeast"/>
              <w:jc w:val="center"/>
              <w:rPr>
                <w:rFonts w:eastAsia="標楷體"/>
                <w:b/>
                <w:bCs/>
                <w:spacing w:val="60"/>
              </w:rPr>
            </w:pPr>
          </w:p>
        </w:tc>
        <w:tc>
          <w:tcPr>
            <w:tcW w:w="84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line="0" w:lineRule="atLeast"/>
              <w:jc w:val="center"/>
              <w:rPr>
                <w:rFonts w:eastAsia="標楷體"/>
                <w:b/>
                <w:bCs/>
                <w:spacing w:val="60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line="0" w:lineRule="atLeast"/>
            </w:pPr>
          </w:p>
        </w:tc>
      </w:tr>
      <w:tr w:rsidR="007341DF">
        <w:trPr>
          <w:trHeight w:val="60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推薦單位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</w:p>
        </w:tc>
      </w:tr>
      <w:tr w:rsidR="007341DF">
        <w:trPr>
          <w:trHeight w:val="60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姓名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員工編號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</w:p>
        </w:tc>
      </w:tr>
      <w:tr w:rsidR="007341DF">
        <w:trPr>
          <w:trHeight w:val="60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職稱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聯絡電話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</w:p>
        </w:tc>
      </w:tr>
      <w:tr w:rsidR="007341DF">
        <w:trPr>
          <w:trHeight w:val="60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到校服務日期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 xml:space="preserve">   /  /  /</w:t>
            </w:r>
          </w:p>
        </w:tc>
      </w:tr>
      <w:tr w:rsidR="007341DF">
        <w:trPr>
          <w:trHeight w:val="60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center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E-MAIL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</w:p>
        </w:tc>
      </w:tr>
      <w:tr w:rsidR="007341DF">
        <w:trPr>
          <w:trHeight w:val="3925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4F1" w:rsidRPr="003064F1" w:rsidRDefault="003064F1" w:rsidP="003064F1">
            <w:pPr>
              <w:spacing w:before="18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申請說明：</w:t>
            </w:r>
          </w:p>
          <w:p w:rsidR="005D6CD9" w:rsidRPr="003064F1" w:rsidRDefault="00456C52" w:rsidP="003064F1">
            <w:pPr>
              <w:pStyle w:val="a5"/>
              <w:numPr>
                <w:ilvl w:val="0"/>
                <w:numId w:val="2"/>
              </w:numPr>
              <w:spacing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4F1">
              <w:rPr>
                <w:rFonts w:ascii="標楷體" w:eastAsia="標楷體" w:hAnsi="標楷體"/>
                <w:sz w:val="28"/>
                <w:szCs w:val="28"/>
              </w:rPr>
              <w:t>申請條件：</w:t>
            </w:r>
            <w:r w:rsidR="005D6CD9" w:rsidRPr="003064F1">
              <w:rPr>
                <w:rFonts w:ascii="標楷體" w:eastAsia="標楷體" w:hAnsi="標楷體" w:hint="eastAsia"/>
                <w:sz w:val="28"/>
                <w:szCs w:val="28"/>
              </w:rPr>
              <w:t>在本校任職滿</w:t>
            </w:r>
            <w:r w:rsidR="005D6CD9" w:rsidRPr="003064F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D6CD9" w:rsidRPr="003064F1">
              <w:rPr>
                <w:rFonts w:ascii="標楷體" w:eastAsia="標楷體" w:hAnsi="標楷體" w:hint="eastAsia"/>
                <w:sz w:val="28"/>
                <w:szCs w:val="28"/>
              </w:rPr>
              <w:t>年以上之在職專任研究人員(105年8月1日前到職)</w:t>
            </w:r>
          </w:p>
          <w:p w:rsidR="007341DF" w:rsidRPr="003064F1" w:rsidRDefault="005D6CD9" w:rsidP="003064F1">
            <w:pPr>
              <w:pStyle w:val="a5"/>
              <w:numPr>
                <w:ilvl w:val="0"/>
                <w:numId w:val="2"/>
              </w:numPr>
              <w:spacing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4F1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gramStart"/>
            <w:r w:rsidR="00456C52" w:rsidRPr="003064F1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="00456C52" w:rsidRPr="003064F1">
              <w:rPr>
                <w:rFonts w:ascii="標楷體" w:eastAsia="標楷體" w:hAnsi="標楷體"/>
                <w:sz w:val="28"/>
                <w:szCs w:val="28"/>
              </w:rPr>
              <w:t>計期間</w:t>
            </w:r>
            <w:r w:rsidRPr="003064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56C52" w:rsidRPr="003064F1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456C52" w:rsidRPr="003064F1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064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56C52" w:rsidRPr="003064F1">
              <w:rPr>
                <w:rFonts w:ascii="標楷體" w:eastAsia="標楷體" w:hAnsi="標楷體"/>
                <w:b/>
                <w:sz w:val="28"/>
                <w:szCs w:val="28"/>
              </w:rPr>
              <w:t>年8月1日至10</w:t>
            </w:r>
            <w:r w:rsidRPr="003064F1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56C52" w:rsidRPr="003064F1">
              <w:rPr>
                <w:rFonts w:ascii="標楷體" w:eastAsia="標楷體" w:hAnsi="標楷體"/>
                <w:b/>
                <w:sz w:val="28"/>
                <w:szCs w:val="28"/>
              </w:rPr>
              <w:t>年7月31日止</w:t>
            </w:r>
            <w:r w:rsidR="003064F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3064F1" w:rsidRPr="003064F1" w:rsidRDefault="003064F1" w:rsidP="003064F1">
            <w:pPr>
              <w:pStyle w:val="a5"/>
              <w:numPr>
                <w:ilvl w:val="0"/>
                <w:numId w:val="2"/>
              </w:numPr>
              <w:spacing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64F1">
              <w:rPr>
                <w:rFonts w:ascii="標楷體" w:eastAsia="標楷體" w:hAnsi="標楷體" w:hint="eastAsia"/>
                <w:sz w:val="28"/>
                <w:szCs w:val="28"/>
              </w:rPr>
              <w:t>申請內容：</w:t>
            </w:r>
          </w:p>
          <w:p w:rsidR="005D6CD9" w:rsidRPr="003064F1" w:rsidRDefault="005D6CD9" w:rsidP="003064F1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3064F1">
              <w:rPr>
                <w:rFonts w:hAnsi="標楷體"/>
                <w:color w:val="auto"/>
                <w:sz w:val="28"/>
                <w:szCs w:val="28"/>
              </w:rPr>
              <w:t>5</w:t>
            </w:r>
            <w:r w:rsidRPr="003064F1">
              <w:rPr>
                <w:rFonts w:hAnsi="標楷體" w:hint="eastAsia"/>
                <w:color w:val="auto"/>
                <w:sz w:val="28"/>
                <w:szCs w:val="28"/>
              </w:rPr>
              <w:t>年內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協助本校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教師或相關單位(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計畫主持人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執行研究計畫，研究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總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經費達500萬元以上(</w:t>
            </w:r>
            <w:proofErr w:type="gramStart"/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含產學</w:t>
            </w:r>
            <w:proofErr w:type="gramEnd"/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合作計畫)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之</w:t>
            </w:r>
            <w:r w:rsidRPr="003064F1">
              <w:rPr>
                <w:rFonts w:hAnsi="標楷體" w:hint="eastAsia"/>
                <w:color w:val="auto"/>
                <w:sz w:val="28"/>
                <w:szCs w:val="28"/>
              </w:rPr>
              <w:t>產學合作，並符合下列之</w:t>
            </w:r>
            <w:proofErr w:type="gramStart"/>
            <w:r w:rsidRPr="003064F1">
              <w:rPr>
                <w:rFonts w:hAnsi="標楷體" w:hint="eastAsia"/>
                <w:color w:val="auto"/>
                <w:sz w:val="28"/>
                <w:szCs w:val="28"/>
              </w:rPr>
              <w:t>一</w:t>
            </w:r>
            <w:proofErr w:type="gramEnd"/>
            <w:r w:rsidRPr="003064F1">
              <w:rPr>
                <w:rFonts w:hAnsi="標楷體" w:hint="eastAsia"/>
                <w:color w:val="auto"/>
                <w:sz w:val="28"/>
                <w:szCs w:val="28"/>
              </w:rPr>
              <w:t>者：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hint="eastAsia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3064F1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一</w:t>
            </w:r>
            <w:proofErr w:type="gramEnd"/>
            <w:r w:rsidRPr="003064F1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協助計畫主持人衍生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總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技術移轉金額計達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50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萬元以上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(二)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衍生計畫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總金額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達500萬以上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(三)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衍生委託研究計畫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總金額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達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50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萬以上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(四)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研究成果已獲得我國或國際專利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(五)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論文（以本校具名發表者）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並</w:t>
            </w:r>
            <w:r w:rsidRPr="003064F1">
              <w:rPr>
                <w:rFonts w:hAnsi="標楷體" w:cs="Times New Roman"/>
                <w:color w:val="auto"/>
                <w:sz w:val="28"/>
                <w:szCs w:val="28"/>
              </w:rPr>
              <w:t>在國際重要學術雜誌發表且具有創見</w:t>
            </w: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>。</w:t>
            </w:r>
          </w:p>
          <w:p w:rsidR="005D6CD9" w:rsidRPr="003064F1" w:rsidRDefault="005D6CD9" w:rsidP="005D6CD9">
            <w:pPr>
              <w:pStyle w:val="Default"/>
              <w:ind w:left="176" w:hangingChars="63" w:hanging="176"/>
              <w:jc w:val="both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3064F1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 前項第一、二及三款衍生或委託計畫金額、技轉金由相關計畫主持人認定，不得重複推薦；第四及五款所衍生專利、論文由相關計畫主持人認定，不得重複推薦。</w:t>
            </w:r>
          </w:p>
          <w:p w:rsidR="003064F1" w:rsidRPr="003064F1" w:rsidRDefault="003064F1" w:rsidP="003064F1">
            <w:pPr>
              <w:pStyle w:val="2"/>
              <w:numPr>
                <w:ilvl w:val="0"/>
                <w:numId w:val="2"/>
              </w:numPr>
              <w:snapToGrid w:val="0"/>
              <w:spacing w:before="0" w:after="0" w:line="400" w:lineRule="exact"/>
              <w:jc w:val="both"/>
              <w:rPr>
                <w:sz w:val="28"/>
                <w:szCs w:val="28"/>
              </w:rPr>
            </w:pPr>
            <w:r w:rsidRPr="003064F1">
              <w:rPr>
                <w:rFonts w:ascii="標楷體" w:eastAsia="標楷體" w:hAnsi="標楷體" w:cs="Calibri" w:hint="eastAsia"/>
                <w:b/>
                <w:bCs/>
                <w:color w:val="0000FF"/>
                <w:sz w:val="28"/>
                <w:szCs w:val="28"/>
                <w:shd w:val="clear" w:color="auto" w:fill="FFFFFF"/>
              </w:rPr>
              <w:t>依本校「學術倫理委員會設置及管理辦法」</w:t>
            </w:r>
            <w:r w:rsidRPr="003064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  <w:t>(</w:t>
            </w:r>
            <w:r w:rsidRPr="003064F1">
              <w:rPr>
                <w:rFonts w:ascii="標楷體" w:eastAsia="標楷體" w:hAnsi="標楷體" w:cs="Calibri" w:hint="eastAsia"/>
                <w:b/>
                <w:bCs/>
                <w:color w:val="0000FF"/>
                <w:sz w:val="28"/>
                <w:szCs w:val="28"/>
                <w:shd w:val="clear" w:color="auto" w:fill="FFFFFF"/>
              </w:rPr>
              <w:t>附件四</w:t>
            </w:r>
            <w:r w:rsidRPr="003064F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FF"/>
              </w:rPr>
              <w:t>)</w:t>
            </w:r>
            <w:r w:rsidRPr="003064F1">
              <w:rPr>
                <w:rFonts w:ascii="標楷體" w:eastAsia="標楷體" w:hAnsi="標楷體" w:cs="Calibri" w:hint="eastAsia"/>
                <w:b/>
                <w:bCs/>
                <w:color w:val="0000FF"/>
                <w:sz w:val="28"/>
                <w:szCs w:val="28"/>
                <w:shd w:val="clear" w:color="auto" w:fill="FFFFFF"/>
              </w:rPr>
              <w:t>第五條規定：本校教研人員應每三年完成至少六小時學術倫理相關教育課程。請申請人檢附六小時修課證明。</w:t>
            </w:r>
          </w:p>
          <w:p w:rsidR="007341DF" w:rsidRPr="003064F1" w:rsidRDefault="00456C52" w:rsidP="003064F1">
            <w:pPr>
              <w:pStyle w:val="2"/>
              <w:numPr>
                <w:ilvl w:val="0"/>
                <w:numId w:val="2"/>
              </w:numPr>
              <w:snapToGrid w:val="0"/>
              <w:spacing w:before="0" w:after="0" w:line="400" w:lineRule="exact"/>
              <w:jc w:val="both"/>
              <w:rPr>
                <w:sz w:val="28"/>
                <w:szCs w:val="28"/>
              </w:rPr>
            </w:pPr>
            <w:r w:rsidRPr="003064F1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以上申請人需檢附最近5年相關專利、論文、研究成果資料及證明文件</w:t>
            </w:r>
            <w:proofErr w:type="gramStart"/>
            <w:r w:rsidRPr="003064F1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併</w:t>
            </w:r>
            <w:proofErr w:type="gramEnd"/>
            <w:r w:rsidRPr="003064F1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列於附件。</w:t>
            </w:r>
          </w:p>
        </w:tc>
      </w:tr>
      <w:tr w:rsidR="007341DF" w:rsidTr="003064F1">
        <w:trPr>
          <w:trHeight w:val="11902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 w:line="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lastRenderedPageBreak/>
              <w:t>推薦單位說明：</w:t>
            </w:r>
            <w:r>
              <w:rPr>
                <w:rFonts w:ascii="標楷體" w:eastAsia="標楷體" w:hAnsi="標楷體"/>
              </w:rPr>
              <w:t>(如篇幅不足請</w:t>
            </w:r>
            <w:proofErr w:type="gramStart"/>
            <w:r>
              <w:rPr>
                <w:rFonts w:ascii="標楷體" w:eastAsia="標楷體" w:hAnsi="標楷體"/>
              </w:rPr>
              <w:t>以另頁</w:t>
            </w:r>
            <w:proofErr w:type="gramEnd"/>
            <w:r>
              <w:rPr>
                <w:rFonts w:ascii="標楷體" w:eastAsia="標楷體" w:hAnsi="標楷體"/>
              </w:rPr>
              <w:t>敍述)</w:t>
            </w:r>
          </w:p>
        </w:tc>
      </w:tr>
      <w:tr w:rsidR="007341DF">
        <w:trPr>
          <w:trHeight w:val="1412"/>
        </w:trPr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after="240"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計畫主持人簽章：</w:t>
            </w:r>
          </w:p>
          <w:p w:rsidR="007341DF" w:rsidRDefault="00456C52">
            <w:pPr>
              <w:spacing w:after="240" w:line="0" w:lineRule="atLeast"/>
              <w:jc w:val="both"/>
            </w:pPr>
            <w:r>
              <w:rPr>
                <w:rFonts w:eastAsia="標楷體"/>
                <w:b/>
                <w:bCs/>
                <w:color w:val="FFFFFF"/>
                <w:spacing w:val="60"/>
              </w:rPr>
              <w:t>(</w:t>
            </w:r>
            <w:r>
              <w:rPr>
                <w:rFonts w:eastAsia="標楷體"/>
                <w:b/>
                <w:bCs/>
                <w:color w:val="FFFFFF"/>
                <w:spacing w:val="60"/>
              </w:rPr>
              <w:t>如</w:t>
            </w:r>
            <w:proofErr w:type="gramStart"/>
            <w:r>
              <w:rPr>
                <w:rFonts w:eastAsia="標楷體"/>
                <w:b/>
                <w:bCs/>
                <w:color w:val="FFFFFF"/>
                <w:spacing w:val="60"/>
              </w:rPr>
              <w:t>多位請依序</w:t>
            </w:r>
            <w:proofErr w:type="gramEnd"/>
            <w:r>
              <w:rPr>
                <w:rFonts w:eastAsia="標楷體"/>
                <w:b/>
                <w:bCs/>
                <w:color w:val="FFFFFF"/>
                <w:spacing w:val="60"/>
              </w:rPr>
              <w:t>簽章</w:t>
            </w:r>
            <w:r>
              <w:rPr>
                <w:rFonts w:eastAsia="標楷體"/>
                <w:b/>
                <w:bCs/>
                <w:color w:val="FFFFFF"/>
                <w:spacing w:val="60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456C52">
            <w:pPr>
              <w:widowControl/>
              <w:suppressAutoHyphens w:val="0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推薦單位主管簽章：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after="240" w:line="0" w:lineRule="atLeast"/>
              <w:jc w:val="both"/>
              <w:rPr>
                <w:rFonts w:eastAsia="標楷體"/>
                <w:b/>
                <w:bCs/>
                <w:spacing w:val="60"/>
              </w:rPr>
            </w:pPr>
            <w:r>
              <w:rPr>
                <w:rFonts w:eastAsia="標楷體"/>
                <w:b/>
                <w:bCs/>
                <w:spacing w:val="60"/>
              </w:rPr>
              <w:t>研發處簽章：</w:t>
            </w:r>
          </w:p>
          <w:p w:rsidR="007341DF" w:rsidRDefault="007341DF">
            <w:pPr>
              <w:snapToGrid w:val="0"/>
              <w:jc w:val="both"/>
              <w:rPr>
                <w:rFonts w:eastAsia="標楷體"/>
                <w:b/>
                <w:bCs/>
                <w:spacing w:val="60"/>
              </w:rPr>
            </w:pPr>
          </w:p>
          <w:p w:rsidR="007341DF" w:rsidRDefault="007341DF">
            <w:pPr>
              <w:snapToGrid w:val="0"/>
              <w:jc w:val="both"/>
              <w:rPr>
                <w:rFonts w:eastAsia="標楷體"/>
                <w:b/>
                <w:bCs/>
                <w:spacing w:val="60"/>
              </w:rPr>
            </w:pPr>
          </w:p>
          <w:p w:rsidR="007341DF" w:rsidRDefault="00456C52">
            <w:pPr>
              <w:snapToGrid w:val="0"/>
              <w:jc w:val="both"/>
              <w:rPr>
                <w:rFonts w:eastAsia="標楷體"/>
                <w:bCs/>
                <w:spacing w:val="60"/>
              </w:rPr>
            </w:pPr>
            <w:r>
              <w:rPr>
                <w:rFonts w:eastAsia="標楷體"/>
                <w:bCs/>
                <w:spacing w:val="60"/>
              </w:rPr>
              <w:t>(</w:t>
            </w:r>
            <w:r>
              <w:rPr>
                <w:rFonts w:eastAsia="標楷體"/>
                <w:bCs/>
                <w:spacing w:val="60"/>
              </w:rPr>
              <w:t>收件日期</w:t>
            </w:r>
            <w:r>
              <w:rPr>
                <w:rFonts w:eastAsia="標楷體"/>
                <w:bCs/>
                <w:spacing w:val="60"/>
              </w:rPr>
              <w:t>:   /   /    )</w:t>
            </w:r>
          </w:p>
        </w:tc>
      </w:tr>
      <w:tr w:rsidR="007341DF">
        <w:trPr>
          <w:trHeight w:val="472"/>
        </w:trPr>
        <w:tc>
          <w:tcPr>
            <w:tcW w:w="963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rPr>
                <w:rFonts w:eastAsia="標楷體"/>
                <w:b/>
                <w:bCs/>
                <w:spacing w:val="60"/>
              </w:rPr>
            </w:pPr>
          </w:p>
        </w:tc>
      </w:tr>
    </w:tbl>
    <w:p w:rsidR="003064F1" w:rsidRDefault="003064F1">
      <w:pPr>
        <w:widowControl/>
        <w:suppressAutoHyphens w:val="0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</w:p>
    <w:p w:rsidR="007341DF" w:rsidRDefault="00456C52">
      <w:pPr>
        <w:pStyle w:val="a4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/>
          <w:b/>
          <w:color w:val="FF0000"/>
          <w:sz w:val="36"/>
          <w:szCs w:val="36"/>
        </w:rPr>
        <w:lastRenderedPageBreak/>
        <w:t>附表</w:t>
      </w:r>
      <w:proofErr w:type="gramStart"/>
      <w:r>
        <w:rPr>
          <w:rFonts w:ascii="標楷體" w:eastAsia="標楷體" w:hAnsi="標楷體"/>
          <w:b/>
          <w:color w:val="FF0000"/>
          <w:sz w:val="36"/>
          <w:szCs w:val="36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36"/>
          <w:szCs w:val="36"/>
        </w:rPr>
        <w:t>：</w:t>
      </w:r>
    </w:p>
    <w:p w:rsidR="007341DF" w:rsidRDefault="00456C52">
      <w:pPr>
        <w:pStyle w:val="a4"/>
        <w:snapToGrid w:val="0"/>
        <w:ind w:left="720"/>
      </w:pPr>
      <w:r>
        <w:rPr>
          <w:rFonts w:ascii="標楷體" w:eastAsia="標楷體" w:hAnsi="標楷體" w:cs="DFKaiShu-SB-Estd-BF"/>
          <w:kern w:val="0"/>
          <w:sz w:val="28"/>
          <w:szCs w:val="28"/>
        </w:rPr>
        <w:t>研究成果自評</w:t>
      </w:r>
      <w:r>
        <w:rPr>
          <w:rFonts w:ascii="標楷體" w:eastAsia="標楷體" w:hAnsi="標楷體"/>
          <w:sz w:val="28"/>
          <w:szCs w:val="28"/>
        </w:rPr>
        <w:t>(說明內容至多1頁)</w:t>
      </w:r>
      <w:r>
        <w:rPr>
          <w:rFonts w:ascii="標楷體" w:eastAsia="標楷體" w:hAnsi="標楷體"/>
          <w:b/>
          <w:szCs w:val="24"/>
        </w:rPr>
        <w:t xml:space="preserve"> </w:t>
      </w:r>
    </w:p>
    <w:p w:rsidR="007341DF" w:rsidRDefault="00456C52">
      <w:pPr>
        <w:pStyle w:val="a4"/>
        <w:snapToGrid w:val="0"/>
        <w:ind w:left="720"/>
      </w:pPr>
      <w:r>
        <w:rPr>
          <w:rFonts w:ascii="標楷體" w:eastAsia="標楷體" w:hAnsi="標楷體"/>
          <w:b/>
          <w:szCs w:val="24"/>
        </w:rPr>
        <w:t>(請就研究成果在實務應用潛力與創見，提昇產業競爭力之績效作說明)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7341DF">
        <w:trPr>
          <w:trHeight w:val="1318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pStyle w:val="a4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</w:tbl>
    <w:p w:rsidR="007341DF" w:rsidRDefault="007341DF">
      <w:pPr>
        <w:pStyle w:val="a4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341DF" w:rsidRDefault="00456C52">
      <w:pPr>
        <w:pStyle w:val="a4"/>
      </w:pPr>
      <w:r>
        <w:rPr>
          <w:rFonts w:ascii="標楷體" w:eastAsia="標楷體" w:hAnsi="標楷體"/>
          <w:b/>
          <w:color w:val="FF0000"/>
          <w:sz w:val="36"/>
          <w:szCs w:val="36"/>
        </w:rPr>
        <w:lastRenderedPageBreak/>
        <w:t>附表二：</w:t>
      </w:r>
      <w:r>
        <w:rPr>
          <w:rFonts w:ascii="標楷體" w:eastAsia="標楷體" w:hAnsi="標楷體"/>
          <w:b/>
          <w:color w:val="FF0000"/>
          <w:szCs w:val="24"/>
        </w:rPr>
        <w:t xml:space="preserve">                                                             </w:t>
      </w:r>
    </w:p>
    <w:p w:rsidR="007341DF" w:rsidRDefault="00456C52">
      <w:pPr>
        <w:pStyle w:val="a5"/>
        <w:numPr>
          <w:ilvl w:val="0"/>
          <w:numId w:val="1"/>
        </w:numPr>
        <w:spacing w:before="180"/>
      </w:pPr>
      <w:r>
        <w:rPr>
          <w:rFonts w:ascii="標楷體" w:eastAsia="標楷體" w:hAnsi="標楷體"/>
          <w:b/>
        </w:rPr>
        <w:t>以本校為執行機構之研究計畫 (</w:t>
      </w:r>
      <w:proofErr w:type="gramStart"/>
      <w:r>
        <w:rPr>
          <w:rFonts w:ascii="標楷體" w:eastAsia="標楷體" w:hAnsi="標楷體"/>
          <w:b/>
        </w:rPr>
        <w:t>採</w:t>
      </w:r>
      <w:proofErr w:type="gramEnd"/>
      <w:r>
        <w:rPr>
          <w:rFonts w:ascii="標楷體" w:eastAsia="標楷體" w:hAnsi="標楷體"/>
          <w:b/>
        </w:rPr>
        <w:t>計期間:10</w:t>
      </w:r>
      <w:r w:rsidR="005D6CD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年8月1日至10</w:t>
      </w:r>
      <w:r w:rsidR="005D6CD9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 xml:space="preserve">年7月31日) </w:t>
      </w:r>
    </w:p>
    <w:p w:rsidR="007341DF" w:rsidRDefault="00456C52">
      <w:pPr>
        <w:pStyle w:val="a5"/>
        <w:spacing w:before="180"/>
        <w:ind w:left="510"/>
      </w:pPr>
      <w:r>
        <w:rPr>
          <w:rFonts w:ascii="標楷體" w:eastAsia="標楷體" w:hAnsi="標楷體"/>
          <w:b/>
        </w:rPr>
        <w:t>(表中所列之計畫</w:t>
      </w:r>
      <w:proofErr w:type="gramStart"/>
      <w:r>
        <w:rPr>
          <w:rFonts w:ascii="標楷體" w:eastAsia="標楷體" w:hAnsi="標楷體"/>
          <w:b/>
        </w:rPr>
        <w:t>主持人均需於</w:t>
      </w:r>
      <w:proofErr w:type="gramEnd"/>
      <w:r>
        <w:rPr>
          <w:rFonts w:ascii="標楷體" w:eastAsia="標楷體" w:hAnsi="標楷體"/>
          <w:b/>
        </w:rPr>
        <w:t>第1頁「計畫主持人」欄中簽章)</w:t>
      </w:r>
    </w:p>
    <w:tbl>
      <w:tblPr>
        <w:tblW w:w="9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2580"/>
        <w:gridCol w:w="1418"/>
        <w:gridCol w:w="1275"/>
        <w:gridCol w:w="1131"/>
      </w:tblGrid>
      <w:tr w:rsidR="007341D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年度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計畫編號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計畫名稱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計畫主持人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核定經費(元)</w:t>
            </w:r>
          </w:p>
        </w:tc>
      </w:tr>
      <w:tr w:rsidR="007341D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計畫經費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管理費</w:t>
            </w: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  <w:color w:val="4F81BD"/>
                <w:spacing w:val="10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before="180"/>
              <w:jc w:val="center"/>
              <w:rPr>
                <w:rFonts w:ascii="標楷體" w:eastAsia="標楷體" w:hAnsi="標楷體"/>
                <w:b/>
                <w:color w:val="4F81BD"/>
                <w:spacing w:val="10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</w:tbl>
    <w:p w:rsidR="007341DF" w:rsidRDefault="007341DF">
      <w:pPr>
        <w:jc w:val="both"/>
        <w:rPr>
          <w:rFonts w:ascii="標楷體" w:eastAsia="標楷體" w:hAnsi="標楷體"/>
          <w:b/>
        </w:rPr>
      </w:pPr>
    </w:p>
    <w:p w:rsidR="007341DF" w:rsidRDefault="00456C52">
      <w:pPr>
        <w:pStyle w:val="a5"/>
        <w:numPr>
          <w:ilvl w:val="0"/>
          <w:numId w:val="1"/>
        </w:numPr>
        <w:spacing w:before="180"/>
      </w:pPr>
      <w:r>
        <w:rPr>
          <w:rFonts w:ascii="標楷體" w:eastAsia="標楷體" w:hAnsi="標楷體"/>
          <w:b/>
          <w:color w:val="000000"/>
        </w:rPr>
        <w:t>專利(專利權人必需為國立虎尾科技</w:t>
      </w:r>
      <w:r>
        <w:rPr>
          <w:rFonts w:ascii="標楷體" w:eastAsia="標楷體" w:hAnsi="標楷體"/>
          <w:b/>
        </w:rPr>
        <w:t>大學) (10</w:t>
      </w:r>
      <w:r w:rsidR="005D6CD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年8月1日至10</w:t>
      </w:r>
      <w:r w:rsidR="005D6CD9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>年7月31日)</w:t>
      </w:r>
    </w:p>
    <w:p w:rsidR="007341DF" w:rsidRDefault="00456C52">
      <w:pPr>
        <w:pStyle w:val="a5"/>
        <w:spacing w:before="180"/>
        <w:ind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proofErr w:type="gramStart"/>
      <w:r>
        <w:rPr>
          <w:rFonts w:ascii="標楷體" w:eastAsia="標楷體" w:hAnsi="標楷體"/>
          <w:b/>
        </w:rPr>
        <w:t>一</w:t>
      </w:r>
      <w:proofErr w:type="gramEnd"/>
      <w:r>
        <w:rPr>
          <w:rFonts w:ascii="標楷體" w:eastAsia="標楷體" w:hAnsi="標楷體"/>
          <w:b/>
        </w:rPr>
        <w:t>)新型</w:t>
      </w:r>
    </w:p>
    <w:tbl>
      <w:tblPr>
        <w:tblW w:w="98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225"/>
        <w:gridCol w:w="1459"/>
        <w:gridCol w:w="1459"/>
        <w:gridCol w:w="1459"/>
        <w:gridCol w:w="1459"/>
      </w:tblGrid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專利名稱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專利權人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發明人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專利證號</w:t>
            </w: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</w:tbl>
    <w:p w:rsidR="007341DF" w:rsidRDefault="00456C52">
      <w:pPr>
        <w:pStyle w:val="a5"/>
        <w:spacing w:before="180"/>
        <w:ind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(二)發明</w:t>
      </w:r>
    </w:p>
    <w:tbl>
      <w:tblPr>
        <w:tblW w:w="98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225"/>
        <w:gridCol w:w="1459"/>
        <w:gridCol w:w="1459"/>
        <w:gridCol w:w="1459"/>
        <w:gridCol w:w="1459"/>
      </w:tblGrid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專利名稱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專利權人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發明人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專利證號</w:t>
            </w: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  <w:tr w:rsidR="007341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spacing w:before="180"/>
              <w:rPr>
                <w:rFonts w:ascii="標楷體" w:eastAsia="標楷體" w:hAnsi="標楷體"/>
                <w:b/>
              </w:rPr>
            </w:pPr>
          </w:p>
        </w:tc>
      </w:tr>
    </w:tbl>
    <w:p w:rsidR="007341DF" w:rsidRDefault="007341DF">
      <w:pPr>
        <w:pStyle w:val="a5"/>
        <w:spacing w:before="180"/>
        <w:ind w:left="510"/>
        <w:rPr>
          <w:rFonts w:ascii="標楷體" w:eastAsia="標楷體" w:hAnsi="標楷體"/>
          <w:b/>
        </w:rPr>
      </w:pPr>
    </w:p>
    <w:p w:rsidR="007341DF" w:rsidRDefault="00456C52">
      <w:pPr>
        <w:pStyle w:val="a5"/>
        <w:numPr>
          <w:ilvl w:val="0"/>
          <w:numId w:val="1"/>
        </w:numPr>
        <w:spacing w:before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以本校名義完成之技術移轉 (不含科技部先期技轉) (10</w:t>
      </w:r>
      <w:r w:rsidR="005D6CD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年8月1日至10</w:t>
      </w:r>
      <w:r w:rsidR="005D6CD9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>年7月31日)</w:t>
      </w:r>
    </w:p>
    <w:tbl>
      <w:tblPr>
        <w:tblW w:w="9911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1440"/>
        <w:gridCol w:w="2856"/>
        <w:gridCol w:w="1609"/>
        <w:gridCol w:w="1288"/>
        <w:gridCol w:w="2086"/>
      </w:tblGrid>
      <w:tr w:rsidR="007341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技轉廠商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技術移轉名稱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參與人員</w:t>
            </w:r>
          </w:p>
          <w:p w:rsidR="007341DF" w:rsidRDefault="00456C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(依序填列)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技轉金(元)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專利</w:t>
            </w:r>
          </w:p>
          <w:p w:rsidR="007341DF" w:rsidRDefault="00456C52">
            <w:pPr>
              <w:spacing w:line="0" w:lineRule="atLeast"/>
              <w:ind w:left="1" w:right="-84" w:hanging="6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(專利名稱)</w:t>
            </w:r>
          </w:p>
        </w:tc>
      </w:tr>
      <w:tr w:rsidR="007341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元</w:t>
            </w:r>
          </w:p>
        </w:tc>
      </w:tr>
    </w:tbl>
    <w:p w:rsidR="007341DF" w:rsidRDefault="00456C52">
      <w:pPr>
        <w:pStyle w:val="a5"/>
        <w:numPr>
          <w:ilvl w:val="0"/>
          <w:numId w:val="1"/>
        </w:numPr>
        <w:spacing w:before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獲獎(10</w:t>
      </w:r>
      <w:r w:rsidR="005D6CD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年8月1日至10</w:t>
      </w:r>
      <w:r w:rsidR="005D6CD9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>年7月31日)</w:t>
      </w: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428"/>
        <w:gridCol w:w="3498"/>
        <w:gridCol w:w="1440"/>
        <w:gridCol w:w="900"/>
        <w:gridCol w:w="1629"/>
      </w:tblGrid>
      <w:tr w:rsidR="007341D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獲獎年度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頒獎單位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獲獎名稱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參與人員(依序填列)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</w:t>
            </w:r>
          </w:p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456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獲獎金額(元)</w:t>
            </w:r>
          </w:p>
        </w:tc>
      </w:tr>
      <w:tr w:rsidR="007341D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41DF" w:rsidRDefault="007341DF">
      <w:pPr>
        <w:spacing w:before="180"/>
        <w:rPr>
          <w:rFonts w:ascii="標楷體" w:eastAsia="標楷體" w:hAnsi="標楷體"/>
          <w:b/>
        </w:rPr>
      </w:pPr>
    </w:p>
    <w:p w:rsidR="007341DF" w:rsidRDefault="00456C52">
      <w:pPr>
        <w:pStyle w:val="a5"/>
        <w:numPr>
          <w:ilvl w:val="0"/>
          <w:numId w:val="1"/>
        </w:numPr>
        <w:spacing w:before="180"/>
      </w:pPr>
      <w:r>
        <w:rPr>
          <w:rFonts w:ascii="標楷體" w:eastAsia="標楷體" w:hAnsi="標楷體"/>
          <w:b/>
        </w:rPr>
        <w:t>以本校名義發表之學術期刊論文(10</w:t>
      </w:r>
      <w:r w:rsidR="005D6CD9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年8月1日至10</w:t>
      </w:r>
      <w:r w:rsidR="005D6CD9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>年7月31日)</w:t>
      </w:r>
    </w:p>
    <w:tbl>
      <w:tblPr>
        <w:tblW w:w="9878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1540"/>
        <w:gridCol w:w="1272"/>
        <w:gridCol w:w="750"/>
        <w:gridCol w:w="1080"/>
        <w:gridCol w:w="1080"/>
        <w:gridCol w:w="1440"/>
      </w:tblGrid>
      <w:tr w:rsidR="007341DF">
        <w:trPr>
          <w:trHeight w:val="617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>學術期刊論文(</w:t>
            </w:r>
            <w:r>
              <w:rPr>
                <w:rFonts w:ascii="標楷體" w:eastAsia="標楷體" w:hAnsi="標楷體"/>
              </w:rPr>
              <w:t>請依序填寫：作者、題目、期刊名稱、</w:t>
            </w:r>
            <w:proofErr w:type="gramStart"/>
            <w:r>
              <w:rPr>
                <w:rFonts w:ascii="標楷體" w:eastAsia="標楷體" w:hAnsi="標楷體"/>
              </w:rPr>
              <w:t>卷數</w:t>
            </w:r>
            <w:proofErr w:type="gramEnd"/>
            <w:r>
              <w:rPr>
                <w:rFonts w:ascii="標楷體" w:eastAsia="標楷體" w:hAnsi="標楷體"/>
              </w:rPr>
              <w:t>、起訖頁數、出版年，並註明)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widowControl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期刊屬於那一個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資料庫收錄(</w:t>
            </w:r>
            <w:r>
              <w:rPr>
                <w:kern w:val="0"/>
                <w:sz w:val="20"/>
                <w:szCs w:val="20"/>
              </w:rPr>
              <w:t>SCI/SSCI</w:t>
            </w:r>
            <w:proofErr w:type="gramStart"/>
            <w:r>
              <w:rPr>
                <w:rFonts w:eastAsia="標楷體"/>
                <w:kern w:val="0"/>
                <w:vertAlign w:val="subscript"/>
              </w:rPr>
              <w:t>註</w:t>
            </w:r>
            <w:proofErr w:type="gramEnd"/>
            <w:r>
              <w:rPr>
                <w:rFonts w:eastAsia="標楷體"/>
                <w:kern w:val="0"/>
                <w:vertAlign w:val="subscript"/>
              </w:rPr>
              <w:t>1</w:t>
            </w:r>
            <w:r>
              <w:rPr>
                <w:kern w:val="0"/>
                <w:sz w:val="20"/>
                <w:szCs w:val="20"/>
              </w:rPr>
              <w:t>/ TSSCI/A&amp;HCI)</w:t>
            </w:r>
          </w:p>
          <w:p w:rsidR="007341DF" w:rsidRDefault="00456C52">
            <w:pPr>
              <w:spacing w:line="0" w:lineRule="atLeast"/>
              <w:jc w:val="center"/>
            </w:pP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center"/>
            </w:pPr>
            <w:r>
              <w:rPr>
                <w:kern w:val="0"/>
              </w:rPr>
              <w:t>Rank Factor N / M</w:t>
            </w:r>
            <w:proofErr w:type="gramStart"/>
            <w:r>
              <w:rPr>
                <w:rFonts w:eastAsia="標楷體"/>
                <w:kern w:val="0"/>
                <w:vertAlign w:val="subscript"/>
              </w:rPr>
              <w:t>註</w:t>
            </w:r>
            <w:proofErr w:type="gramEnd"/>
            <w:r>
              <w:rPr>
                <w:rFonts w:eastAsia="標楷體"/>
                <w:kern w:val="0"/>
                <w:vertAlign w:val="subscript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widowControl/>
              <w:snapToGrid w:val="0"/>
              <w:spacing w:line="0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SCI/SSCI/TSSCI/</w:t>
            </w:r>
          </w:p>
          <w:p w:rsidR="007341DF" w:rsidRDefault="00456C52">
            <w:pPr>
              <w:spacing w:line="0" w:lineRule="atLeast"/>
              <w:jc w:val="center"/>
            </w:pPr>
            <w:r>
              <w:rPr>
                <w:kern w:val="0"/>
              </w:rPr>
              <w:t>A&amp;HCI Cited Number</w:t>
            </w:r>
            <w:proofErr w:type="gramStart"/>
            <w:r>
              <w:rPr>
                <w:rFonts w:eastAsia="標楷體"/>
                <w:kern w:val="0"/>
                <w:vertAlign w:val="subscript"/>
              </w:rPr>
              <w:t>註</w:t>
            </w:r>
            <w:proofErr w:type="gramEnd"/>
            <w:r>
              <w:rPr>
                <w:rFonts w:eastAsia="標楷體"/>
                <w:kern w:val="0"/>
                <w:vertAlign w:val="subscript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作者排名</w:t>
            </w:r>
          </w:p>
          <w:p w:rsidR="007341DF" w:rsidRDefault="00456C52">
            <w:pPr>
              <w:spacing w:line="0" w:lineRule="atLeast"/>
              <w:jc w:val="both"/>
              <w:rPr>
                <w:rFonts w:eastAsia="標楷體"/>
                <w:vertAlign w:val="subscript"/>
              </w:rPr>
            </w:pPr>
            <w:proofErr w:type="gramStart"/>
            <w:r>
              <w:rPr>
                <w:rFonts w:eastAsia="標楷體"/>
                <w:vertAlign w:val="subscript"/>
              </w:rPr>
              <w:t>註</w:t>
            </w:r>
            <w:proofErr w:type="gramEnd"/>
            <w:r>
              <w:rPr>
                <w:rFonts w:eastAsia="標楷體"/>
                <w:vertAlign w:val="subscript"/>
              </w:rPr>
              <w:t>4</w:t>
            </w:r>
          </w:p>
        </w:tc>
      </w:tr>
      <w:tr w:rsidR="007341DF">
        <w:trPr>
          <w:trHeight w:val="300"/>
        </w:trPr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widowControl/>
              <w:spacing w:line="0" w:lineRule="atLeast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Cited No./ Self Cited No.</w:t>
            </w:r>
          </w:p>
          <w:p w:rsidR="007341DF" w:rsidRDefault="00456C52">
            <w:pPr>
              <w:widowControl/>
              <w:spacing w:line="0" w:lineRule="atLeast"/>
            </w:pPr>
            <w:r>
              <w:rPr>
                <w:rFonts w:eastAsia="標楷體"/>
                <w:kern w:val="0"/>
                <w:sz w:val="16"/>
                <w:szCs w:val="16"/>
              </w:rPr>
              <w:t xml:space="preserve">(Up to date)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456C52">
            <w:pPr>
              <w:widowControl/>
              <w:spacing w:line="0" w:lineRule="atLeast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Cited No.</w:t>
            </w:r>
          </w:p>
          <w:p w:rsidR="007341DF" w:rsidRDefault="00456C52">
            <w:pPr>
              <w:widowControl/>
              <w:spacing w:line="0" w:lineRule="atLeast"/>
            </w:pPr>
            <w:r>
              <w:rPr>
                <w:rFonts w:eastAsia="標楷體"/>
                <w:kern w:val="0"/>
                <w:sz w:val="16"/>
                <w:szCs w:val="16"/>
              </w:rPr>
              <w:t>(Recent 5 Years)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1DF" w:rsidRDefault="007341DF">
            <w:pPr>
              <w:jc w:val="both"/>
              <w:rPr>
                <w:rFonts w:eastAsia="標楷體"/>
              </w:rPr>
            </w:pPr>
          </w:p>
        </w:tc>
      </w:tr>
      <w:tr w:rsidR="007341DF">
        <w:trPr>
          <w:trHeight w:val="25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ind w:right="2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ind w:right="2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ind w:right="2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rPr>
          <w:trHeight w:val="25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rPr>
          <w:trHeight w:val="25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rPr>
          <w:trHeight w:val="25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1DF">
        <w:trPr>
          <w:trHeight w:val="25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1DF" w:rsidRDefault="007341D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41DF" w:rsidRDefault="00456C52">
      <w:pPr>
        <w:widowControl/>
        <w:snapToGrid w:val="0"/>
        <w:spacing w:before="72" w:line="0" w:lineRule="atLeast"/>
        <w:ind w:firstLine="264"/>
      </w:pPr>
      <w:proofErr w:type="gramStart"/>
      <w:r>
        <w:rPr>
          <w:rFonts w:ascii="標楷體" w:eastAsia="標楷體" w:hAnsi="標楷體" w:cs="新細明體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</w:rPr>
        <w:t>：1.</w:t>
      </w:r>
      <w:r>
        <w:rPr>
          <w:kern w:val="0"/>
          <w:sz w:val="20"/>
          <w:szCs w:val="20"/>
        </w:rPr>
        <w:t xml:space="preserve">SCI/SSCI </w:t>
      </w:r>
      <w:r>
        <w:rPr>
          <w:rFonts w:eastAsia="標楷體"/>
          <w:kern w:val="0"/>
          <w:sz w:val="20"/>
          <w:szCs w:val="20"/>
        </w:rPr>
        <w:t>論文所屬研究領域，請參照</w:t>
      </w:r>
      <w:r>
        <w:rPr>
          <w:kern w:val="0"/>
          <w:sz w:val="20"/>
          <w:szCs w:val="20"/>
        </w:rPr>
        <w:t>ISI Essential Science Indicators</w:t>
      </w:r>
      <w:r>
        <w:rPr>
          <w:rFonts w:eastAsia="標楷體"/>
          <w:kern w:val="0"/>
          <w:sz w:val="20"/>
          <w:szCs w:val="20"/>
        </w:rPr>
        <w:t>之劃分。</w:t>
      </w:r>
    </w:p>
    <w:p w:rsidR="007341DF" w:rsidRDefault="00456C52">
      <w:pPr>
        <w:widowControl/>
        <w:snapToGrid w:val="0"/>
        <w:spacing w:before="72" w:line="0" w:lineRule="atLeast"/>
        <w:ind w:left="965" w:hanging="223"/>
      </w:pPr>
      <w:r>
        <w:rPr>
          <w:rFonts w:eastAsia="標楷體"/>
          <w:kern w:val="0"/>
          <w:sz w:val="20"/>
          <w:szCs w:val="20"/>
        </w:rPr>
        <w:t>2.</w:t>
      </w:r>
      <w:r>
        <w:rPr>
          <w:kern w:val="0"/>
          <w:sz w:val="20"/>
          <w:szCs w:val="20"/>
        </w:rPr>
        <w:t xml:space="preserve"> SCI/SSCI Rank Factor</w:t>
      </w:r>
      <w:r>
        <w:rPr>
          <w:rFonts w:eastAsia="標楷體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N</w:t>
      </w:r>
      <w:r>
        <w:rPr>
          <w:rFonts w:eastAsia="標楷體"/>
          <w:kern w:val="0"/>
          <w:sz w:val="20"/>
          <w:szCs w:val="20"/>
        </w:rPr>
        <w:t>為期刊在所屬研究領域之</w:t>
      </w:r>
      <w:r>
        <w:rPr>
          <w:kern w:val="0"/>
          <w:sz w:val="20"/>
          <w:szCs w:val="20"/>
        </w:rPr>
        <w:t>Impact Factor</w:t>
      </w:r>
      <w:r>
        <w:rPr>
          <w:rFonts w:eastAsia="標楷體"/>
          <w:kern w:val="0"/>
          <w:sz w:val="20"/>
          <w:szCs w:val="20"/>
        </w:rPr>
        <w:t>排序名次</w:t>
      </w:r>
      <w:r>
        <w:rPr>
          <w:rFonts w:eastAsia="標楷體"/>
          <w:kern w:val="0"/>
          <w:sz w:val="20"/>
          <w:szCs w:val="20"/>
        </w:rPr>
        <w:t xml:space="preserve">( </w:t>
      </w:r>
      <w:r>
        <w:rPr>
          <w:kern w:val="0"/>
          <w:sz w:val="20"/>
          <w:szCs w:val="20"/>
        </w:rPr>
        <w:t>Impact Factor</w:t>
      </w:r>
      <w:r>
        <w:rPr>
          <w:rFonts w:eastAsia="標楷體"/>
          <w:kern w:val="0"/>
          <w:sz w:val="20"/>
          <w:szCs w:val="20"/>
        </w:rPr>
        <w:t>以</w:t>
      </w:r>
      <w:r>
        <w:rPr>
          <w:kern w:val="0"/>
          <w:sz w:val="20"/>
          <w:szCs w:val="20"/>
        </w:rPr>
        <w:t>2016</w:t>
      </w:r>
      <w:r>
        <w:rPr>
          <w:rFonts w:eastAsia="標楷體"/>
          <w:kern w:val="0"/>
          <w:sz w:val="20"/>
          <w:szCs w:val="20"/>
        </w:rPr>
        <w:t>年</w:t>
      </w:r>
      <w:r>
        <w:rPr>
          <w:kern w:val="0"/>
          <w:sz w:val="20"/>
          <w:szCs w:val="20"/>
        </w:rPr>
        <w:t>ISI</w:t>
      </w:r>
      <w:r>
        <w:rPr>
          <w:rFonts w:eastAsia="標楷體"/>
          <w:kern w:val="0"/>
          <w:sz w:val="20"/>
          <w:szCs w:val="20"/>
        </w:rPr>
        <w:t>資料庫之資料為</w:t>
      </w:r>
      <w:proofErr w:type="gramStart"/>
      <w:r>
        <w:rPr>
          <w:rFonts w:eastAsia="標楷體"/>
          <w:kern w:val="0"/>
          <w:sz w:val="20"/>
          <w:szCs w:val="20"/>
        </w:rPr>
        <w:t>準</w:t>
      </w:r>
      <w:proofErr w:type="gramEnd"/>
      <w:r>
        <w:rPr>
          <w:rFonts w:eastAsia="標楷體"/>
          <w:kern w:val="0"/>
          <w:sz w:val="20"/>
          <w:szCs w:val="20"/>
        </w:rPr>
        <w:t>)</w:t>
      </w:r>
      <w:r>
        <w:rPr>
          <w:rFonts w:eastAsia="標楷體"/>
          <w:kern w:val="0"/>
          <w:sz w:val="20"/>
          <w:szCs w:val="20"/>
        </w:rPr>
        <w:t>；</w:t>
      </w:r>
      <w:r>
        <w:rPr>
          <w:kern w:val="0"/>
          <w:sz w:val="20"/>
          <w:szCs w:val="20"/>
        </w:rPr>
        <w:t>M</w:t>
      </w:r>
      <w:r>
        <w:rPr>
          <w:rFonts w:eastAsia="標楷體"/>
          <w:kern w:val="0"/>
          <w:sz w:val="20"/>
          <w:szCs w:val="20"/>
        </w:rPr>
        <w:t>為該期刊所屬研究領域之總期刊數。</w:t>
      </w:r>
    </w:p>
    <w:p w:rsidR="007341DF" w:rsidRDefault="00456C52">
      <w:pPr>
        <w:spacing w:before="72" w:line="0" w:lineRule="atLeast"/>
        <w:ind w:left="965" w:hanging="252"/>
        <w:jc w:val="both"/>
      </w:pPr>
      <w:r>
        <w:rPr>
          <w:rFonts w:eastAsia="標楷體"/>
          <w:kern w:val="0"/>
          <w:sz w:val="20"/>
          <w:szCs w:val="20"/>
        </w:rPr>
        <w:t>3.</w:t>
      </w:r>
      <w:r>
        <w:rPr>
          <w:kern w:val="0"/>
          <w:sz w:val="20"/>
          <w:szCs w:val="20"/>
        </w:rPr>
        <w:t xml:space="preserve"> Cited Number (</w:t>
      </w:r>
      <w:r>
        <w:rPr>
          <w:rFonts w:ascii="標楷體" w:eastAsia="標楷體" w:hAnsi="標楷體" w:cs="新細明體"/>
          <w:kern w:val="0"/>
          <w:sz w:val="20"/>
          <w:szCs w:val="20"/>
        </w:rPr>
        <w:t>SCI、SSCI論文被引用次數</w:t>
      </w:r>
      <w:r>
        <w:rPr>
          <w:kern w:val="0"/>
          <w:sz w:val="20"/>
          <w:szCs w:val="20"/>
        </w:rPr>
        <w:t xml:space="preserve">) </w:t>
      </w:r>
      <w:r>
        <w:rPr>
          <w:rFonts w:ascii="標楷體" w:eastAsia="標楷體" w:hAnsi="標楷體" w:cs="新細明體"/>
          <w:kern w:val="0"/>
          <w:sz w:val="20"/>
          <w:szCs w:val="20"/>
        </w:rPr>
        <w:t>統計期間截至</w:t>
      </w:r>
      <w:r>
        <w:rPr>
          <w:kern w:val="0"/>
          <w:sz w:val="20"/>
          <w:szCs w:val="20"/>
        </w:rPr>
        <w:t>201</w:t>
      </w:r>
      <w:r w:rsidR="005D6CD9">
        <w:rPr>
          <w:rFonts w:hint="eastAsia"/>
          <w:kern w:val="0"/>
          <w:sz w:val="20"/>
          <w:szCs w:val="20"/>
        </w:rPr>
        <w:t>8</w:t>
      </w:r>
      <w:r>
        <w:rPr>
          <w:rFonts w:ascii="標楷體" w:eastAsia="標楷體" w:hAnsi="標楷體" w:cs="新細明體"/>
          <w:kern w:val="0"/>
          <w:sz w:val="20"/>
          <w:szCs w:val="20"/>
        </w:rPr>
        <w:t>年</w:t>
      </w:r>
      <w:r>
        <w:rPr>
          <w:kern w:val="0"/>
          <w:sz w:val="20"/>
          <w:szCs w:val="20"/>
        </w:rPr>
        <w:t>12</w:t>
      </w:r>
      <w:r>
        <w:rPr>
          <w:rFonts w:ascii="標楷體" w:eastAsia="標楷體" w:hAnsi="標楷體" w:cs="新細明體"/>
          <w:kern w:val="0"/>
          <w:sz w:val="20"/>
          <w:szCs w:val="20"/>
        </w:rPr>
        <w:t>月。該資料可透過</w:t>
      </w:r>
      <w:r>
        <w:rPr>
          <w:kern w:val="0"/>
          <w:sz w:val="20"/>
          <w:szCs w:val="20"/>
        </w:rPr>
        <w:t>Web of Science</w:t>
      </w:r>
      <w:r>
        <w:rPr>
          <w:rFonts w:ascii="標楷體" w:eastAsia="標楷體" w:hAnsi="標楷體" w:cs="新細明體"/>
          <w:kern w:val="0"/>
          <w:sz w:val="20"/>
          <w:szCs w:val="20"/>
        </w:rPr>
        <w:t>會員，利用網路資料庫查詢，</w:t>
      </w:r>
      <w:r>
        <w:rPr>
          <w:kern w:val="0"/>
          <w:sz w:val="20"/>
          <w:szCs w:val="20"/>
        </w:rPr>
        <w:t xml:space="preserve">Web of Science </w:t>
      </w:r>
      <w:r>
        <w:rPr>
          <w:rFonts w:ascii="標楷體" w:eastAsia="標楷體" w:hAnsi="標楷體" w:cs="新細明體"/>
          <w:kern w:val="0"/>
          <w:sz w:val="20"/>
          <w:szCs w:val="20"/>
        </w:rPr>
        <w:t>會員名單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</w:rPr>
        <w:t>詳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</w:rPr>
        <w:t>下列網頁：</w:t>
      </w:r>
      <w:hyperlink r:id="rId7" w:history="1">
        <w:r>
          <w:rPr>
            <w:rStyle w:val="a6"/>
            <w:rFonts w:ascii="新細明體" w:hAnsi="新細明體" w:cs="新細明體"/>
            <w:kern w:val="0"/>
            <w:sz w:val="20"/>
            <w:szCs w:val="20"/>
          </w:rPr>
          <w:t>http://www.stpi.org.tw/fdb/wos/wosmem.html</w:t>
        </w:r>
      </w:hyperlink>
      <w:r>
        <w:rPr>
          <w:rFonts w:ascii="標楷體" w:eastAsia="標楷體" w:hAnsi="標楷體" w:cs="新細明體"/>
          <w:kern w:val="0"/>
          <w:sz w:val="20"/>
          <w:szCs w:val="20"/>
        </w:rPr>
        <w:t>，或至相關單位檢索光碟資料。</w:t>
      </w:r>
    </w:p>
    <w:p w:rsidR="007341DF" w:rsidRDefault="00456C52">
      <w:pPr>
        <w:spacing w:before="72" w:line="0" w:lineRule="atLeast"/>
        <w:ind w:firstLine="698"/>
        <w:jc w:val="both"/>
      </w:pPr>
      <w:r>
        <w:rPr>
          <w:rFonts w:ascii="標楷體" w:eastAsia="標楷體" w:hAnsi="標楷體" w:cs="新細明體"/>
          <w:kern w:val="0"/>
          <w:sz w:val="20"/>
          <w:szCs w:val="20"/>
        </w:rPr>
        <w:t>4.</w:t>
      </w:r>
      <w:r>
        <w:rPr>
          <w:rFonts w:ascii="標楷體" w:eastAsia="標楷體" w:hAnsi="標楷體"/>
          <w:color w:val="000000"/>
          <w:sz w:val="20"/>
          <w:szCs w:val="20"/>
        </w:rPr>
        <w:t>第1作者或通訊作者填1；第2作者填2；第3作者及以後填3 。</w:t>
      </w:r>
    </w:p>
    <w:p w:rsidR="007341DF" w:rsidRDefault="007341DF">
      <w:pPr>
        <w:jc w:val="both"/>
        <w:rPr>
          <w:rFonts w:ascii="標楷體" w:eastAsia="標楷體" w:hAnsi="標楷體"/>
          <w:color w:val="000000"/>
        </w:rPr>
      </w:pPr>
    </w:p>
    <w:p w:rsidR="007341DF" w:rsidRDefault="00456C52">
      <w:pPr>
        <w:pStyle w:val="a5"/>
        <w:numPr>
          <w:ilvl w:val="0"/>
          <w:numId w:val="1"/>
        </w:numPr>
        <w:snapToGrid w:val="0"/>
        <w:spacing w:line="320" w:lineRule="exact"/>
        <w:jc w:val="both"/>
        <w:rPr>
          <w:rFonts w:ascii="Arial" w:eastAsia="標楷體" w:hAnsi="Arial" w:cs="Arial"/>
          <w:b/>
        </w:rPr>
      </w:pPr>
      <w:r>
        <w:rPr>
          <w:rFonts w:ascii="Arial" w:eastAsia="標楷體" w:hAnsi="Arial" w:cs="Arial"/>
          <w:b/>
        </w:rPr>
        <w:t>其它：</w:t>
      </w:r>
      <w:r w:rsidR="005D6CD9">
        <w:rPr>
          <w:rFonts w:ascii="Arial" w:eastAsia="標楷體" w:hAnsi="Arial" w:cs="Arial" w:hint="eastAsia"/>
          <w:b/>
        </w:rPr>
        <w:t>(</w:t>
      </w:r>
      <w:proofErr w:type="gramStart"/>
      <w:r w:rsidR="005D6CD9">
        <w:rPr>
          <w:rFonts w:ascii="Arial" w:eastAsia="標楷體" w:hAnsi="Arial" w:cs="Arial" w:hint="eastAsia"/>
          <w:b/>
        </w:rPr>
        <w:t>一</w:t>
      </w:r>
      <w:proofErr w:type="gramEnd"/>
      <w:r w:rsidR="005D6CD9">
        <w:rPr>
          <w:rFonts w:ascii="Arial" w:eastAsia="標楷體" w:hAnsi="Arial" w:cs="Arial" w:hint="eastAsia"/>
          <w:b/>
        </w:rPr>
        <w:t>~</w:t>
      </w:r>
      <w:r w:rsidR="005D6CD9">
        <w:rPr>
          <w:rFonts w:ascii="Arial" w:eastAsia="標楷體" w:hAnsi="Arial" w:cs="Arial" w:hint="eastAsia"/>
          <w:b/>
        </w:rPr>
        <w:t>五項</w:t>
      </w:r>
      <w:r w:rsidR="00984CB3">
        <w:rPr>
          <w:rFonts w:ascii="Arial" w:eastAsia="標楷體" w:hAnsi="Arial" w:cs="Arial" w:hint="eastAsia"/>
          <w:b/>
        </w:rPr>
        <w:t>未能</w:t>
      </w:r>
      <w:proofErr w:type="gramStart"/>
      <w:r w:rsidR="00984CB3">
        <w:rPr>
          <w:rFonts w:ascii="Arial" w:eastAsia="標楷體" w:hAnsi="Arial" w:cs="Arial" w:hint="eastAsia"/>
          <w:b/>
        </w:rPr>
        <w:t>臚</w:t>
      </w:r>
      <w:proofErr w:type="gramEnd"/>
      <w:r w:rsidR="00984CB3">
        <w:rPr>
          <w:rFonts w:ascii="Arial" w:eastAsia="標楷體" w:hAnsi="Arial" w:cs="Arial" w:hint="eastAsia"/>
          <w:b/>
        </w:rPr>
        <w:t>列，且足以呈現研究成果績優之事蹟</w:t>
      </w:r>
      <w:r w:rsidR="005D6CD9">
        <w:rPr>
          <w:rFonts w:ascii="Arial" w:eastAsia="標楷體" w:hAnsi="Arial" w:cs="Arial" w:hint="eastAsia"/>
          <w:b/>
        </w:rPr>
        <w:t>)</w:t>
      </w:r>
    </w:p>
    <w:p w:rsidR="007341DF" w:rsidRDefault="00456C52">
      <w:pPr>
        <w:snapToGrid w:val="0"/>
        <w:spacing w:line="500" w:lineRule="exact"/>
        <w:ind w:left="2"/>
        <w:jc w:val="both"/>
      </w:pPr>
      <w:r>
        <w:rPr>
          <w:rFonts w:ascii="Arial" w:eastAsia="標楷體" w:hAnsi="Arial" w:cs="Arial"/>
          <w:b/>
        </w:rPr>
        <w:t xml:space="preserve">    </w:t>
      </w:r>
      <w:r>
        <w:rPr>
          <w:rFonts w:ascii="Arial" w:eastAsia="標楷體" w:hAnsi="Arial" w:cs="Arial"/>
          <w:b/>
          <w:u w:val="single"/>
        </w:rPr>
        <w:t xml:space="preserve">                                                                                 </w:t>
      </w:r>
    </w:p>
    <w:p w:rsidR="007341DF" w:rsidRDefault="00456C52">
      <w:pPr>
        <w:snapToGrid w:val="0"/>
        <w:spacing w:line="500" w:lineRule="exact"/>
        <w:ind w:left="2"/>
        <w:jc w:val="both"/>
      </w:pPr>
      <w:r>
        <w:rPr>
          <w:rFonts w:ascii="Arial" w:eastAsia="標楷體" w:hAnsi="Arial" w:cs="Arial"/>
          <w:b/>
        </w:rPr>
        <w:t xml:space="preserve">    </w:t>
      </w:r>
      <w:r>
        <w:rPr>
          <w:rFonts w:ascii="Arial" w:eastAsia="標楷體" w:hAnsi="Arial" w:cs="Arial"/>
          <w:b/>
          <w:u w:val="single"/>
        </w:rPr>
        <w:t xml:space="preserve">                                                                                 </w:t>
      </w:r>
    </w:p>
    <w:p w:rsidR="007341DF" w:rsidRDefault="00456C52">
      <w:pPr>
        <w:snapToGrid w:val="0"/>
        <w:spacing w:line="500" w:lineRule="exact"/>
        <w:ind w:left="2"/>
        <w:jc w:val="both"/>
      </w:pPr>
      <w:r>
        <w:rPr>
          <w:rFonts w:ascii="Arial" w:eastAsia="標楷體" w:hAnsi="Arial" w:cs="Arial"/>
          <w:b/>
        </w:rPr>
        <w:t xml:space="preserve">    </w:t>
      </w:r>
      <w:r>
        <w:rPr>
          <w:rFonts w:ascii="Arial" w:eastAsia="標楷體" w:hAnsi="Arial" w:cs="Arial"/>
          <w:b/>
          <w:u w:val="single"/>
        </w:rPr>
        <w:t xml:space="preserve">                                                                                 </w:t>
      </w: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7341DF" w:rsidRDefault="007341DF" w:rsidP="00984CB3">
      <w:pPr>
        <w:snapToGrid w:val="0"/>
        <w:spacing w:line="320" w:lineRule="exact"/>
        <w:jc w:val="both"/>
        <w:rPr>
          <w:rFonts w:ascii="Arial" w:eastAsia="標楷體" w:hAnsi="Arial" w:cs="Arial"/>
          <w:b/>
        </w:rPr>
      </w:pPr>
    </w:p>
    <w:p w:rsidR="00984CB3" w:rsidRDefault="00984CB3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</w:rPr>
      </w:pPr>
    </w:p>
    <w:p w:rsidR="00984CB3" w:rsidRDefault="00984CB3">
      <w:pPr>
        <w:snapToGrid w:val="0"/>
        <w:spacing w:line="320" w:lineRule="exact"/>
        <w:ind w:left="2"/>
        <w:jc w:val="both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2A69C4">
        <w:rPr>
          <w:rFonts w:ascii="Arial" w:eastAsia="標楷體" w:hAnsi="Arial" w:cs="Arial"/>
          <w:b/>
          <w:sz w:val="28"/>
          <w:szCs w:val="28"/>
          <w:highlight w:val="lightGray"/>
        </w:rPr>
        <w:t>＊</w:t>
      </w:r>
      <w:proofErr w:type="gramEnd"/>
      <w:r w:rsidRPr="002A69C4">
        <w:rPr>
          <w:rFonts w:ascii="Arial" w:eastAsia="標楷體" w:hAnsi="Arial" w:cs="Arial"/>
          <w:b/>
          <w:sz w:val="28"/>
          <w:szCs w:val="28"/>
          <w:highlight w:val="lightGray"/>
        </w:rPr>
        <w:t>以上填具資料均屬實，如有不實</w:t>
      </w:r>
      <w:r w:rsidRPr="002A69C4">
        <w:rPr>
          <w:rFonts w:ascii="Arial" w:eastAsia="標楷體" w:hAnsi="Arial" w:cs="Arial" w:hint="eastAsia"/>
          <w:b/>
          <w:sz w:val="28"/>
          <w:szCs w:val="28"/>
          <w:highlight w:val="lightGray"/>
        </w:rPr>
        <w:t>，</w:t>
      </w:r>
      <w:r w:rsidRPr="002A69C4">
        <w:rPr>
          <w:rFonts w:ascii="Arial" w:eastAsia="標楷體" w:hAnsi="Arial" w:cs="Arial"/>
          <w:b/>
          <w:sz w:val="28"/>
          <w:szCs w:val="28"/>
          <w:highlight w:val="lightGray"/>
        </w:rPr>
        <w:t>願負一切責任並取消申請資格</w:t>
      </w:r>
      <w:r w:rsidRPr="002A69C4">
        <w:rPr>
          <w:rFonts w:ascii="Arial" w:eastAsia="標楷體" w:hAnsi="Arial" w:cs="Arial" w:hint="eastAsia"/>
          <w:b/>
          <w:sz w:val="28"/>
          <w:szCs w:val="28"/>
          <w:highlight w:val="lightGray"/>
        </w:rPr>
        <w:t>。</w:t>
      </w:r>
    </w:p>
    <w:p w:rsidR="007341DF" w:rsidRPr="00984CB3" w:rsidRDefault="00984CB3">
      <w:pPr>
        <w:snapToGrid w:val="0"/>
        <w:spacing w:line="320" w:lineRule="exact"/>
        <w:ind w:left="2"/>
        <w:jc w:val="both"/>
        <w:rPr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                                                      </w:t>
      </w:r>
      <w:r w:rsidR="00456C52" w:rsidRPr="002A69C4">
        <w:rPr>
          <w:rFonts w:ascii="Arial" w:eastAsia="標楷體" w:hAnsi="Arial" w:cs="Arial"/>
          <w:b/>
          <w:sz w:val="28"/>
          <w:szCs w:val="28"/>
          <w:highlight w:val="lightGray"/>
        </w:rPr>
        <w:t>申請人簽名：</w:t>
      </w:r>
      <w:r w:rsidR="00456C52" w:rsidRPr="00984CB3">
        <w:rPr>
          <w:rFonts w:ascii="Arial" w:eastAsia="標楷體" w:hAnsi="Arial" w:cs="Arial"/>
          <w:b/>
          <w:sz w:val="28"/>
          <w:szCs w:val="28"/>
          <w:u w:val="single"/>
        </w:rPr>
        <w:t xml:space="preserve">          </w:t>
      </w:r>
    </w:p>
    <w:sectPr w:rsidR="007341DF" w:rsidRPr="00984CB3">
      <w:footerReference w:type="default" r:id="rId8"/>
      <w:pgSz w:w="11906" w:h="16838"/>
      <w:pgMar w:top="680" w:right="1134" w:bottom="680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AA" w:rsidRDefault="00E122AA">
      <w:r>
        <w:separator/>
      </w:r>
    </w:p>
  </w:endnote>
  <w:endnote w:type="continuationSeparator" w:id="0">
    <w:p w:rsidR="00E122AA" w:rsidRDefault="00E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E1" w:rsidRDefault="00456C52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064F1">
      <w:rPr>
        <w:noProof/>
        <w:lang w:val="zh-TW"/>
      </w:rPr>
      <w:t>4</w:t>
    </w:r>
    <w:r>
      <w:rPr>
        <w:lang w:val="zh-TW"/>
      </w:rPr>
      <w:fldChar w:fldCharType="end"/>
    </w:r>
  </w:p>
  <w:p w:rsidR="00BC37E1" w:rsidRDefault="00E122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AA" w:rsidRDefault="00E122AA">
      <w:r>
        <w:rPr>
          <w:color w:val="000000"/>
        </w:rPr>
        <w:separator/>
      </w:r>
    </w:p>
  </w:footnote>
  <w:footnote w:type="continuationSeparator" w:id="0">
    <w:p w:rsidR="00E122AA" w:rsidRDefault="00E1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FF1"/>
    <w:multiLevelType w:val="hybridMultilevel"/>
    <w:tmpl w:val="7E341530"/>
    <w:lvl w:ilvl="0" w:tplc="38D6BF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6E77A7"/>
    <w:multiLevelType w:val="multilevel"/>
    <w:tmpl w:val="1BEA3354"/>
    <w:lvl w:ilvl="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2753B8"/>
    <w:multiLevelType w:val="hybridMultilevel"/>
    <w:tmpl w:val="20D28E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F"/>
    <w:rsid w:val="002A69C4"/>
    <w:rsid w:val="003064F1"/>
    <w:rsid w:val="00456C52"/>
    <w:rsid w:val="005D6CD9"/>
    <w:rsid w:val="007341DF"/>
    <w:rsid w:val="008F6E75"/>
    <w:rsid w:val="00984CB3"/>
    <w:rsid w:val="00B80239"/>
    <w:rsid w:val="00E122AA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BC14"/>
  <w15:docId w15:val="{9ECF3730-DDD5-42A1-AAE8-2C005686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spacing w:before="100" w:after="100"/>
    </w:pPr>
    <w:rPr>
      <w:rFonts w:ascii="新細明體" w:hAnsi="新細明體"/>
      <w:color w:val="000080"/>
      <w:kern w:val="0"/>
    </w:rPr>
  </w:style>
  <w:style w:type="paragraph" w:styleId="2">
    <w:name w:val="Body Text Indent 2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80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80"/>
      <w:kern w:val="0"/>
    </w:rPr>
  </w:style>
  <w:style w:type="paragraph" w:styleId="a4">
    <w:name w:val="annotation text"/>
    <w:basedOn w:val="a"/>
    <w:rPr>
      <w:szCs w:val="20"/>
    </w:rPr>
  </w:style>
  <w:style w:type="paragraph" w:styleId="a5">
    <w:name w:val="List Paragraph"/>
    <w:basedOn w:val="a"/>
    <w:pPr>
      <w:ind w:left="48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kern w:val="3"/>
    </w:rPr>
  </w:style>
  <w:style w:type="paragraph" w:customStyle="1" w:styleId="Default">
    <w:name w:val="Default"/>
    <w:rsid w:val="005D6CD9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pi.org.tw/fdb/wos/wosm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國立虎尾科技大學講座推薦表</dc:title>
  <dc:creator>user</dc:creator>
  <cp:lastModifiedBy>user</cp:lastModifiedBy>
  <cp:revision>5</cp:revision>
  <cp:lastPrinted>2018-09-03T07:22:00Z</cp:lastPrinted>
  <dcterms:created xsi:type="dcterms:W3CDTF">2019-06-20T01:24:00Z</dcterms:created>
  <dcterms:modified xsi:type="dcterms:W3CDTF">2019-06-25T03:26:00Z</dcterms:modified>
</cp:coreProperties>
</file>